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7" w:rsidRPr="00410135" w:rsidRDefault="00E634C7" w:rsidP="004622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ПОДАЦИ</w:t>
      </w:r>
      <w:r w:rsidRPr="00410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10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ДИВЉИМ</w:t>
      </w:r>
      <w:r w:rsidRPr="00410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ДЕПОНИЈАМА</w:t>
      </w:r>
    </w:p>
    <w:p w:rsidR="00E634C7" w:rsidRPr="00410135" w:rsidRDefault="00E634C7" w:rsidP="0037155C">
      <w:pPr>
        <w:jc w:val="both"/>
        <w:rPr>
          <w:rFonts w:ascii="Times New Roman" w:hAnsi="Times New Roman"/>
          <w:sz w:val="24"/>
          <w:szCs w:val="24"/>
        </w:rPr>
      </w:pPr>
      <w:r w:rsidRPr="00410135">
        <w:rPr>
          <w:rFonts w:ascii="Times New Roman" w:hAnsi="Times New Roman"/>
          <w:sz w:val="24"/>
          <w:szCs w:val="24"/>
        </w:rPr>
        <w:t>Za Partiju 1.   Uklanjanje otpada odloženog na privremenim deponijama u MZ opštine Negotin, do konačnog rešenja – odlaganja otpada na regionalnu deponiju.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801"/>
        <w:gridCol w:w="1241"/>
        <w:gridCol w:w="1251"/>
        <w:gridCol w:w="1412"/>
        <w:gridCol w:w="1275"/>
        <w:gridCol w:w="1680"/>
        <w:gridCol w:w="1404"/>
      </w:tblGrid>
      <w:tr w:rsidR="00E634C7" w:rsidRPr="00890AB3" w:rsidTr="00890AB3">
        <w:trPr>
          <w:trHeight w:val="61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AB3">
              <w:rPr>
                <w:rFonts w:ascii="Arial" w:hAnsi="Arial" w:cs="Arial"/>
                <w:sz w:val="20"/>
                <w:szCs w:val="20"/>
              </w:rPr>
              <w:t>Opština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AB3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AB3">
              <w:rPr>
                <w:rFonts w:ascii="Arial" w:hAnsi="Arial" w:cs="Arial"/>
                <w:sz w:val="20"/>
                <w:szCs w:val="20"/>
              </w:rPr>
              <w:t>Kordinate divlje deponije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AB3">
              <w:rPr>
                <w:rFonts w:ascii="Arial" w:hAnsi="Arial" w:cs="Arial"/>
                <w:sz w:val="20"/>
                <w:szCs w:val="20"/>
              </w:rPr>
              <w:t xml:space="preserve">Procenjena  količina otpada </w:t>
            </w:r>
          </w:p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AB3"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AB3">
              <w:rPr>
                <w:rFonts w:ascii="Arial" w:hAnsi="Arial" w:cs="Arial"/>
                <w:sz w:val="20"/>
                <w:szCs w:val="20"/>
              </w:rPr>
              <w:t>Procenj</w:t>
            </w:r>
            <w:bookmarkStart w:id="0" w:name="_GoBack"/>
            <w:bookmarkEnd w:id="0"/>
            <w:r w:rsidRPr="00890AB3">
              <w:rPr>
                <w:rFonts w:ascii="Arial" w:hAnsi="Arial" w:cs="Arial"/>
                <w:sz w:val="20"/>
                <w:szCs w:val="20"/>
              </w:rPr>
              <w:t xml:space="preserve">ena  površina smetlišta </w:t>
            </w:r>
          </w:p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AB3">
              <w:rPr>
                <w:rFonts w:ascii="Arial" w:hAnsi="Arial" w:cs="Arial"/>
                <w:sz w:val="20"/>
                <w:szCs w:val="20"/>
              </w:rPr>
              <w:t>(m</w:t>
            </w:r>
            <w:r w:rsidRPr="00890A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90A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AB3">
              <w:rPr>
                <w:rFonts w:ascii="Arial" w:hAnsi="Arial" w:cs="Arial"/>
                <w:sz w:val="18"/>
                <w:szCs w:val="18"/>
              </w:rPr>
              <w:t>Koliko je puta čišćen proctor divlje deponije u toku izveštajne godine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AB3">
              <w:rPr>
                <w:rFonts w:ascii="Arial" w:hAnsi="Arial" w:cs="Arial"/>
                <w:sz w:val="18"/>
                <w:szCs w:val="18"/>
              </w:rPr>
              <w:t>Da li se na istom mestu ponavlja divlje odlaganje otpada</w:t>
            </w:r>
          </w:p>
        </w:tc>
      </w:tr>
      <w:tr w:rsidR="00E634C7" w:rsidRPr="00890AB3" w:rsidTr="00890AB3">
        <w:trPr>
          <w:trHeight w:val="73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AB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AB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ind w:firstLine="34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Aleksandrovac i  Rajac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44,0876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22,5674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1550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45000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Braćevac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</w:t>
            </w:r>
            <w:r w:rsidRPr="00890AB3">
              <w:t xml:space="preserve"> </w:t>
            </w:r>
            <w:r w:rsidRPr="00890AB3">
              <w:rPr>
                <w:rFonts w:ascii="Arial" w:hAnsi="Arial" w:cs="Arial"/>
              </w:rPr>
              <w:t>0756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22,5277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670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Brestovac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44,1862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22,3983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580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Bukovče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44,2073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22,6119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3350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Crnomasnica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44,0746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22,5382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Čubra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44,1941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22,4559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860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Dupljane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44,3027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22,4773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960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Dušanovac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44,3043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22,5107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2250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Jabukovac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44,3625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22,3897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4120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Jasenica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44,2528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22,4395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960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Karbulovo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44,2218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22,4231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770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Kobišnica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44,1900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22,5817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3450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Kovilovo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44,1118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22,5895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590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Mala Kamenica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44,3508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22,4774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680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Malajnica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44,2921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22,4092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Mihajlovac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44,3745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22,4884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1560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Miloševo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44,2646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22,5257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970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Mokranje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44,1543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22,5602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1660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Plavna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44,3246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22,2075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780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0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Popovica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44,2225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22,2876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680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Prahovo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44,2926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22,5963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3450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0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Radujevac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44,2740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22,6667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3550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Rečka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44,1410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22,4698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780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Rogljevo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44,1278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22,5584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700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0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Ne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Samarinovac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44,2631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22,5650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860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Šarkamen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44,2533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22,3438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570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Sikole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44,1862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22,2868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1780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30000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Slatina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44,4170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22,4435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30000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Smedovac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44,1208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22,5484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Srbovo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44,2354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22,6093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970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Štubik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44,2952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22,3375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3550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Tamnič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44,0969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22,5177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570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Trnjane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44,2201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22,3493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780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0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Urovica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44,4076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22,3941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2450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Veljkovo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44,1221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22,5924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Vidrovac</w:t>
            </w: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44,2584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22,2003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1950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20000</w:t>
            </w: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Da</w:t>
            </w:r>
          </w:p>
        </w:tc>
      </w:tr>
      <w:tr w:rsidR="00E634C7" w:rsidRPr="00890AB3" w:rsidTr="00890AB3"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Negotin</w:t>
            </w:r>
          </w:p>
        </w:tc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Vratna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44,3803</w:t>
            </w:r>
          </w:p>
        </w:tc>
        <w:tc>
          <w:tcPr>
            <w:tcW w:w="12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22,3741</w:t>
            </w: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570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15000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</w:pPr>
            <w:r w:rsidRPr="00890AB3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4C7" w:rsidRPr="00890AB3" w:rsidRDefault="00E634C7" w:rsidP="00890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0AB3">
              <w:rPr>
                <w:rFonts w:ascii="Arial" w:hAnsi="Arial" w:cs="Arial"/>
              </w:rPr>
              <w:t>Da</w:t>
            </w:r>
          </w:p>
        </w:tc>
      </w:tr>
    </w:tbl>
    <w:p w:rsidR="00E634C7" w:rsidRPr="008562DC" w:rsidRDefault="00E634C7" w:rsidP="00E75384">
      <w:pPr>
        <w:rPr>
          <w:rFonts w:ascii="Arial" w:hAnsi="Arial" w:cs="Arial"/>
          <w:sz w:val="28"/>
          <w:szCs w:val="28"/>
        </w:rPr>
      </w:pPr>
    </w:p>
    <w:sectPr w:rsidR="00E634C7" w:rsidRPr="008562DC" w:rsidSect="00F67747">
      <w:pgSz w:w="12240" w:h="15840"/>
      <w:pgMar w:top="1135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35"/>
    <w:rsid w:val="001A6049"/>
    <w:rsid w:val="001B0A7F"/>
    <w:rsid w:val="001E3C6E"/>
    <w:rsid w:val="0024157D"/>
    <w:rsid w:val="002C7C94"/>
    <w:rsid w:val="0037155C"/>
    <w:rsid w:val="00410135"/>
    <w:rsid w:val="004622C0"/>
    <w:rsid w:val="00526D02"/>
    <w:rsid w:val="005B1A70"/>
    <w:rsid w:val="00604F4E"/>
    <w:rsid w:val="0063610B"/>
    <w:rsid w:val="006C63D8"/>
    <w:rsid w:val="00700E32"/>
    <w:rsid w:val="00752728"/>
    <w:rsid w:val="00786105"/>
    <w:rsid w:val="007D6EC6"/>
    <w:rsid w:val="007E2E44"/>
    <w:rsid w:val="008562DC"/>
    <w:rsid w:val="00873145"/>
    <w:rsid w:val="00890AB3"/>
    <w:rsid w:val="008B2840"/>
    <w:rsid w:val="00912C64"/>
    <w:rsid w:val="009F176B"/>
    <w:rsid w:val="00B03684"/>
    <w:rsid w:val="00B11648"/>
    <w:rsid w:val="00B93661"/>
    <w:rsid w:val="00BE0B27"/>
    <w:rsid w:val="00C068A6"/>
    <w:rsid w:val="00C67F54"/>
    <w:rsid w:val="00C760B3"/>
    <w:rsid w:val="00C825FB"/>
    <w:rsid w:val="00D35A1D"/>
    <w:rsid w:val="00DA3DD0"/>
    <w:rsid w:val="00DD553E"/>
    <w:rsid w:val="00DE0DF4"/>
    <w:rsid w:val="00E265CD"/>
    <w:rsid w:val="00E50035"/>
    <w:rsid w:val="00E634C7"/>
    <w:rsid w:val="00E75384"/>
    <w:rsid w:val="00F016B6"/>
    <w:rsid w:val="00F67747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22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1934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DIVLJIM DEPONIJAMA</dc:title>
  <dc:subject/>
  <dc:creator>User</dc:creator>
  <cp:keywords/>
  <dc:description/>
  <cp:lastModifiedBy>Windows User</cp:lastModifiedBy>
  <cp:revision>33</cp:revision>
  <cp:lastPrinted>2020-02-20T06:16:00Z</cp:lastPrinted>
  <dcterms:created xsi:type="dcterms:W3CDTF">2022-02-24T10:16:00Z</dcterms:created>
  <dcterms:modified xsi:type="dcterms:W3CDTF">2022-02-24T11:03:00Z</dcterms:modified>
</cp:coreProperties>
</file>