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6" w:rsidRDefault="008874B6" w:rsidP="00703F22">
      <w:pPr>
        <w:jc w:val="both"/>
        <w:rPr>
          <w:rFonts w:ascii="Times New Roman" w:hAnsi="Times New Roman"/>
          <w:sz w:val="24"/>
          <w:szCs w:val="24"/>
        </w:rPr>
      </w:pPr>
      <w:r w:rsidRPr="00920D5D">
        <w:rPr>
          <w:rFonts w:ascii="Times New Roman" w:hAnsi="Times New Roman"/>
          <w:sz w:val="24"/>
          <w:szCs w:val="24"/>
        </w:rPr>
        <w:t xml:space="preserve">     </w:t>
      </w:r>
      <w:r w:rsidRPr="00920D5D">
        <w:rPr>
          <w:rFonts w:ascii="Times New Roman" w:hAnsi="Times New Roman"/>
          <w:sz w:val="24"/>
          <w:szCs w:val="24"/>
          <w:lang w:val="sr-Cyrl-CS"/>
        </w:rPr>
        <w:t xml:space="preserve">Партија 1. </w:t>
      </w:r>
      <w:r w:rsidRPr="00920D5D">
        <w:rPr>
          <w:rFonts w:ascii="Times New Roman" w:hAnsi="Times New Roman"/>
          <w:sz w:val="24"/>
          <w:szCs w:val="24"/>
        </w:rPr>
        <w:t>Уклањање отпада одложеног на привременим депонијама у МЗ општине Неготин, до коначног решења – одлагања отпада на регионалну депонију.</w:t>
      </w:r>
    </w:p>
    <w:p w:rsidR="008874B6" w:rsidRPr="00920D5D" w:rsidRDefault="008874B6" w:rsidP="00703F22">
      <w:pPr>
        <w:jc w:val="both"/>
        <w:rPr>
          <w:rFonts w:ascii="Times New Roman" w:hAnsi="Times New Roman"/>
          <w:sz w:val="24"/>
          <w:szCs w:val="24"/>
        </w:rPr>
      </w:pPr>
    </w:p>
    <w:p w:rsidR="008874B6" w:rsidRDefault="008874B6" w:rsidP="002A7FA9">
      <w:pPr>
        <w:jc w:val="center"/>
        <w:rPr>
          <w:rFonts w:ascii="Arial" w:hAnsi="Arial" w:cs="Arial"/>
          <w:b/>
          <w:sz w:val="25"/>
          <w:szCs w:val="25"/>
        </w:rPr>
      </w:pPr>
      <w:r w:rsidRPr="00C858BA">
        <w:rPr>
          <w:rFonts w:ascii="Arial" w:hAnsi="Arial" w:cs="Arial"/>
          <w:b/>
          <w:sz w:val="25"/>
          <w:szCs w:val="25"/>
        </w:rPr>
        <w:t>Образац структуре цене</w:t>
      </w:r>
    </w:p>
    <w:p w:rsidR="008874B6" w:rsidRDefault="008874B6" w:rsidP="002A7FA9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370"/>
        <w:gridCol w:w="2850"/>
        <w:gridCol w:w="2355"/>
        <w:gridCol w:w="1300"/>
        <w:gridCol w:w="1631"/>
        <w:gridCol w:w="1482"/>
      </w:tblGrid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Редни број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Локација дивље депоније</w:t>
            </w:r>
          </w:p>
        </w:tc>
        <w:tc>
          <w:tcPr>
            <w:tcW w:w="285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Опис</w:t>
            </w:r>
          </w:p>
        </w:tc>
        <w:tc>
          <w:tcPr>
            <w:tcW w:w="2355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Врста отпада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Рад булдозера р.сати (h)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Јединична цена без   ПДВ-</w:t>
            </w: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3358">
              <w:rPr>
                <w:rFonts w:ascii="Arial" w:hAnsi="Arial" w:cs="Arial"/>
              </w:rPr>
              <w:t>Укупна цена без ПДВ</w:t>
            </w: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Александровац и</w:t>
            </w:r>
            <w:r w:rsidRPr="00D93358">
              <w:t xml:space="preserve"> </w:t>
            </w:r>
            <w:r w:rsidRPr="00D93358">
              <w:rPr>
                <w:b/>
                <w:sz w:val="28"/>
                <w:szCs w:val="28"/>
              </w:rPr>
              <w:t>Рајац</w:t>
            </w:r>
          </w:p>
        </w:tc>
        <w:tc>
          <w:tcPr>
            <w:tcW w:w="285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355" w:type="dxa"/>
            <w:vAlign w:val="center"/>
          </w:tcPr>
          <w:p w:rsidR="008874B6" w:rsidRPr="00D93358" w:rsidRDefault="008874B6" w:rsidP="00D93358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Браћевац</w:t>
            </w:r>
          </w:p>
        </w:tc>
        <w:tc>
          <w:tcPr>
            <w:tcW w:w="285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  <w:vAlign w:val="center"/>
          </w:tcPr>
          <w:p w:rsidR="008874B6" w:rsidRPr="00D93358" w:rsidRDefault="008874B6" w:rsidP="00D93358">
            <w:pPr>
              <w:spacing w:before="120"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8874B6" w:rsidRPr="00D93358" w:rsidRDefault="008874B6" w:rsidP="00D9335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Брестовац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Буковче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1256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Вељково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Видровац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Default="008874B6" w:rsidP="00D93358">
            <w:pPr>
              <w:spacing w:after="0" w:line="240" w:lineRule="auto"/>
            </w:pP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Вратна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Дупљане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70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Душановац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Јабуковац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Јасеница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Карбулово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1296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Кобишница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20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Ковилово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20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Малајница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   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rPr>
          <w:trHeight w:val="1355"/>
        </w:trPr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Малајница – Дидићи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Мала Каменица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Милошево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Михајловац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Мокрање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Плавна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Поповица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Прахово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Радујевац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Речка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Рогљево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Самариновац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Сиколе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Слатина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Смедовац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Србово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Тамнич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Трњане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Уровица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Црномасница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8874B6" w:rsidRPr="00D93358" w:rsidRDefault="008874B6" w:rsidP="00D93358">
            <w:pPr>
              <w:spacing w:after="0" w:line="240" w:lineRule="auto"/>
            </w:pP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Чубра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</w:p>
          <w:p w:rsidR="008874B6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Шаркамен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</w:p>
          <w:p w:rsidR="008874B6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8874B6" w:rsidRPr="00D93358" w:rsidTr="00920D5D">
        <w:tc>
          <w:tcPr>
            <w:tcW w:w="1188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358">
              <w:rPr>
                <w:b/>
                <w:sz w:val="28"/>
                <w:szCs w:val="28"/>
              </w:rPr>
              <w:t>Штубик</w:t>
            </w:r>
          </w:p>
        </w:tc>
        <w:tc>
          <w:tcPr>
            <w:tcW w:w="2850" w:type="dxa"/>
          </w:tcPr>
          <w:p w:rsidR="008874B6" w:rsidRPr="00D93358" w:rsidRDefault="008874B6" w:rsidP="00D93358">
            <w:pPr>
              <w:spacing w:after="0" w:line="240" w:lineRule="auto"/>
            </w:pPr>
            <w:r w:rsidRPr="00D93358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355" w:type="dxa"/>
          </w:tcPr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</w:p>
          <w:p w:rsidR="008874B6" w:rsidRPr="00D93358" w:rsidRDefault="008874B6" w:rsidP="00D93358">
            <w:pPr>
              <w:spacing w:after="0" w:line="240" w:lineRule="auto"/>
              <w:rPr>
                <w:rFonts w:ascii="Arial" w:hAnsi="Arial" w:cs="Arial"/>
              </w:rPr>
            </w:pPr>
            <w:r w:rsidRPr="00D93358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1300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</w:pPr>
            <w:r w:rsidRPr="00D93358">
              <w:rPr>
                <w:rFonts w:ascii="Arial" w:hAnsi="Arial" w:cs="Arial"/>
                <w:b/>
                <w:sz w:val="25"/>
                <w:szCs w:val="25"/>
              </w:rPr>
              <w:t>15</w:t>
            </w:r>
          </w:p>
        </w:tc>
        <w:tc>
          <w:tcPr>
            <w:tcW w:w="1631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82" w:type="dxa"/>
            <w:vAlign w:val="center"/>
          </w:tcPr>
          <w:p w:rsidR="008874B6" w:rsidRPr="00D93358" w:rsidRDefault="008874B6" w:rsidP="00D93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8874B6" w:rsidRDefault="008874B6" w:rsidP="002E29FB">
      <w:pPr>
        <w:spacing w:before="24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         Укупно:        479</w:t>
      </w:r>
    </w:p>
    <w:p w:rsidR="008874B6" w:rsidRDefault="008874B6" w:rsidP="00540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УКУПНА ЦЕНА БЕЗ ПДВ-а___________________ динара</w:t>
      </w:r>
    </w:p>
    <w:p w:rsidR="008874B6" w:rsidRDefault="008874B6" w:rsidP="00540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УКУПАН ПДВ ______________________________ динара</w:t>
      </w:r>
    </w:p>
    <w:p w:rsidR="008874B6" w:rsidRDefault="008874B6" w:rsidP="00540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УКУПНА ЦЕНА СА ПДВ-ом__________________ динара</w:t>
      </w:r>
    </w:p>
    <w:p w:rsidR="008874B6" w:rsidRDefault="008874B6" w:rsidP="005404F1">
      <w:pPr>
        <w:rPr>
          <w:rFonts w:ascii="Arial" w:hAnsi="Arial" w:cs="Arial"/>
          <w:sz w:val="20"/>
          <w:szCs w:val="20"/>
        </w:rPr>
      </w:pPr>
    </w:p>
    <w:p w:rsidR="008874B6" w:rsidRDefault="008874B6" w:rsidP="002A7FA9">
      <w:pPr>
        <w:jc w:val="center"/>
        <w:rPr>
          <w:rFonts w:ascii="Arial" w:hAnsi="Arial" w:cs="Arial"/>
          <w:b/>
          <w:sz w:val="25"/>
          <w:szCs w:val="25"/>
        </w:rPr>
      </w:pPr>
    </w:p>
    <w:p w:rsidR="008874B6" w:rsidRDefault="008874B6" w:rsidP="002A7FA9">
      <w:pPr>
        <w:jc w:val="center"/>
        <w:rPr>
          <w:rFonts w:ascii="Arial" w:hAnsi="Arial" w:cs="Arial"/>
          <w:b/>
          <w:sz w:val="25"/>
          <w:szCs w:val="25"/>
        </w:rPr>
      </w:pPr>
    </w:p>
    <w:sectPr w:rsidR="008874B6" w:rsidSect="00CC7C27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543"/>
    <w:multiLevelType w:val="hybridMultilevel"/>
    <w:tmpl w:val="D9C04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AF"/>
    <w:rsid w:val="00076B63"/>
    <w:rsid w:val="001678E3"/>
    <w:rsid w:val="001E3C6E"/>
    <w:rsid w:val="00255A5E"/>
    <w:rsid w:val="00291861"/>
    <w:rsid w:val="002A7FA9"/>
    <w:rsid w:val="002B30E2"/>
    <w:rsid w:val="002D46AF"/>
    <w:rsid w:val="002E29FB"/>
    <w:rsid w:val="00325F12"/>
    <w:rsid w:val="00354411"/>
    <w:rsid w:val="003814DF"/>
    <w:rsid w:val="004756FA"/>
    <w:rsid w:val="00482315"/>
    <w:rsid w:val="004C50D3"/>
    <w:rsid w:val="00536D6B"/>
    <w:rsid w:val="005404F1"/>
    <w:rsid w:val="005B6057"/>
    <w:rsid w:val="005D51EA"/>
    <w:rsid w:val="00621C7F"/>
    <w:rsid w:val="006377AD"/>
    <w:rsid w:val="00662571"/>
    <w:rsid w:val="006C439A"/>
    <w:rsid w:val="006D61D4"/>
    <w:rsid w:val="00703F22"/>
    <w:rsid w:val="007555DC"/>
    <w:rsid w:val="0076542A"/>
    <w:rsid w:val="007D4073"/>
    <w:rsid w:val="008256F4"/>
    <w:rsid w:val="00853CC3"/>
    <w:rsid w:val="008874B6"/>
    <w:rsid w:val="008F50BD"/>
    <w:rsid w:val="00920D5D"/>
    <w:rsid w:val="009B605D"/>
    <w:rsid w:val="009C2C0F"/>
    <w:rsid w:val="00A32B7A"/>
    <w:rsid w:val="00A460DD"/>
    <w:rsid w:val="00A72C93"/>
    <w:rsid w:val="00AA14A4"/>
    <w:rsid w:val="00C825FB"/>
    <w:rsid w:val="00C858BA"/>
    <w:rsid w:val="00CB16B3"/>
    <w:rsid w:val="00CC7C27"/>
    <w:rsid w:val="00CD23E5"/>
    <w:rsid w:val="00CE0DFA"/>
    <w:rsid w:val="00D93358"/>
    <w:rsid w:val="00DC3139"/>
    <w:rsid w:val="00E00ADD"/>
    <w:rsid w:val="00E4584E"/>
    <w:rsid w:val="00F52BCB"/>
    <w:rsid w:val="00F77B78"/>
    <w:rsid w:val="00FC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uiPriority w:val="99"/>
    <w:rsid w:val="00482315"/>
    <w:rPr>
      <w:rFonts w:cs="Times New Roman"/>
    </w:rPr>
  </w:style>
  <w:style w:type="character" w:styleId="Hyperlink">
    <w:name w:val="Hyperlink"/>
    <w:basedOn w:val="DefaultParagraphFont"/>
    <w:uiPriority w:val="99"/>
    <w:rsid w:val="004823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1043</Words>
  <Characters>5947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Партија 1</dc:title>
  <dc:subject/>
  <dc:creator>User</dc:creator>
  <cp:keywords/>
  <dc:description/>
  <cp:lastModifiedBy>Windows User</cp:lastModifiedBy>
  <cp:revision>5</cp:revision>
  <dcterms:created xsi:type="dcterms:W3CDTF">2022-02-24T07:57:00Z</dcterms:created>
  <dcterms:modified xsi:type="dcterms:W3CDTF">2022-02-24T10:57:00Z</dcterms:modified>
</cp:coreProperties>
</file>