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spacing w:after="0" w:line="240" w:lineRule="auto"/>
        <w:ind w:right="29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 xml:space="preserve">Општинска управа општине Неготин </w:t>
      </w:r>
    </w:p>
    <w:p>
      <w:pPr>
        <w:autoSpaceDE w:val="0"/>
        <w:autoSpaceDN w:val="0"/>
        <w:adjustRightInd w:val="0"/>
        <w:spacing w:after="0" w:line="240" w:lineRule="auto"/>
        <w:ind w:right="29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>одељења за општу управу, имовинске и стамбено-комуналне послове</w:t>
      </w:r>
    </w:p>
    <w:p>
      <w:pPr>
        <w:autoSpaceDE w:val="0"/>
        <w:autoSpaceDN w:val="0"/>
        <w:adjustRightInd w:val="0"/>
        <w:spacing w:after="0" w:line="240" w:lineRule="auto"/>
        <w:ind w:left="29" w:right="29"/>
        <w:jc w:val="center"/>
        <w:rPr>
          <w:rFonts w:ascii="Calibri" w:hAnsi="Calibri" w:cs="Calibri"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ind w:right="29"/>
        <w:jc w:val="center"/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sr-Cyrl-RS"/>
        </w:rPr>
        <w:t>нацрт</w:t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t xml:space="preserve"> меничног овлашћења бр.</w:t>
      </w:r>
      <w:r>
        <w:rPr>
          <w:rFonts w:hint="default" w:ascii="Times New Roman"/>
          <w:sz w:val="24"/>
          <w:szCs w:val="24"/>
          <w:lang w:val="sr-Cyrl-RS"/>
        </w:rPr>
        <w:t>404-69</w:t>
      </w:r>
      <w:r>
        <w:rPr>
          <w:sz w:val="24"/>
          <w:szCs w:val="24"/>
        </w:rPr>
        <w:t>/20</w:t>
      </w:r>
      <w:r>
        <w:rPr>
          <w:rFonts w:hint="default"/>
          <w:sz w:val="24"/>
          <w:szCs w:val="24"/>
          <w:lang w:val="sr-Cyrl-RS"/>
        </w:rPr>
        <w:t>22</w:t>
      </w:r>
      <w:r>
        <w:rPr>
          <w:sz w:val="24"/>
          <w:szCs w:val="24"/>
        </w:rPr>
        <w:t>-</w:t>
      </w:r>
      <w:r>
        <w:rPr>
          <w:sz w:val="24"/>
          <w:szCs w:val="24"/>
          <w:lang w:val="hr-HR"/>
        </w:rPr>
        <w:t>IV</w:t>
      </w:r>
      <w:r>
        <w:rPr>
          <w:sz w:val="24"/>
          <w:szCs w:val="24"/>
        </w:rPr>
        <w:t>/0</w:t>
      </w:r>
      <w:r>
        <w:rPr>
          <w:sz w:val="24"/>
          <w:szCs w:val="24"/>
          <w:lang w:val="en-US"/>
        </w:rPr>
        <w:t>1</w:t>
      </w:r>
      <w:r>
        <w:rPr>
          <w:sz w:val="24"/>
          <w:szCs w:val="24"/>
        </w:rPr>
        <w:t xml:space="preserve"> од </w:t>
      </w:r>
      <w:r>
        <w:rPr>
          <w:rFonts w:hint="default"/>
          <w:sz w:val="24"/>
          <w:szCs w:val="24"/>
          <w:lang w:val="sr-Cyrl-RS"/>
        </w:rPr>
        <w:t>17.1.2023.</w:t>
      </w:r>
    </w:p>
    <w:p>
      <w:pPr>
        <w:autoSpaceDE w:val="0"/>
        <w:autoSpaceDN w:val="0"/>
        <w:adjustRightInd w:val="0"/>
        <w:spacing w:after="0" w:line="240" w:lineRule="auto"/>
        <w:ind w:left="29" w:right="29" w:firstLine="86"/>
        <w:jc w:val="both"/>
        <w:rPr>
          <w:rFonts w:ascii="Calibri" w:hAnsi="Calibri" w:cs="Calibri"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ind w:left="29" w:right="29" w:firstLine="86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МЕНИЧНИ ДУЖНИК  (ТРАСАНТ):</w:t>
      </w:r>
    </w:p>
    <w:p>
      <w:pPr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Матични број: ________________</w:t>
      </w:r>
    </w:p>
    <w:p>
      <w:pPr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Пиб број: ____________________</w:t>
      </w:r>
    </w:p>
    <w:p>
      <w:pPr>
        <w:autoSpaceDE w:val="0"/>
        <w:autoSpaceDN w:val="0"/>
        <w:adjustRightInd w:val="0"/>
        <w:spacing w:after="0" w:line="240" w:lineRule="auto"/>
        <w:ind w:firstLine="454"/>
        <w:jc w:val="both"/>
        <w:rPr>
          <w:rFonts w:hint="default" w:ascii="Times New Roman CYR" w:hAnsi="Times New Roman CYR" w:cs="Times New Roman CYR"/>
          <w:sz w:val="24"/>
          <w:szCs w:val="24"/>
          <w:lang w:val="sr-Cyrl-RS"/>
        </w:rPr>
      </w:pPr>
    </w:p>
    <w:p>
      <w:pPr>
        <w:autoSpaceDE w:val="0"/>
        <w:autoSpaceDN w:val="0"/>
        <w:adjustRightInd w:val="0"/>
        <w:spacing w:after="0" w:line="240" w:lineRule="auto"/>
        <w:ind w:right="29"/>
        <w:jc w:val="center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ИЗДАЈЕ</w:t>
      </w:r>
    </w:p>
    <w:p>
      <w:pPr>
        <w:autoSpaceDE w:val="0"/>
        <w:autoSpaceDN w:val="0"/>
        <w:adjustRightInd w:val="0"/>
        <w:spacing w:after="0" w:line="240" w:lineRule="auto"/>
        <w:ind w:left="29" w:right="29" w:firstLine="86"/>
        <w:jc w:val="center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МЕНИЧНО  ОВЛАШЋЕЊЕ</w:t>
      </w:r>
    </w:p>
    <w:p>
      <w:pPr>
        <w:autoSpaceDE w:val="0"/>
        <w:autoSpaceDN w:val="0"/>
        <w:adjustRightInd w:val="0"/>
        <w:spacing w:after="0" w:line="240" w:lineRule="auto"/>
        <w:ind w:left="29" w:right="29" w:firstLine="86"/>
        <w:jc w:val="center"/>
        <w:rPr>
          <w:rFonts w:ascii="Calibri" w:hAnsi="Calibri" w:cs="Calibri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ЗА КОРИСНИКА БЛАНКО ПОТПИСАНЕ МЕНИЦЕ</w:t>
      </w:r>
    </w:p>
    <w:p>
      <w:pPr>
        <w:autoSpaceDE w:val="0"/>
        <w:autoSpaceDN w:val="0"/>
        <w:adjustRightInd w:val="0"/>
        <w:spacing w:after="0" w:line="240" w:lineRule="auto"/>
        <w:ind w:left="29" w:right="29" w:firstLine="86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КОРИСНИК: </w:t>
      </w:r>
    </w:p>
    <w:p>
      <w:pPr>
        <w:autoSpaceDE w:val="0"/>
        <w:autoSpaceDN w:val="0"/>
        <w:adjustRightInd w:val="0"/>
        <w:spacing w:after="0" w:line="240" w:lineRule="auto"/>
        <w:ind w:firstLine="120" w:firstLineChars="50"/>
        <w:jc w:val="both"/>
        <w:rPr>
          <w:rFonts w:ascii="Times New Roman CYR" w:hAnsi="Times New Roman CYR" w:cs="Times New Roman CYR"/>
          <w:sz w:val="24"/>
          <w:szCs w:val="24"/>
          <w:lang w:val="sr-Cyrl-RS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МЕНИЧНИ ПОВЕРИЛАЦ (РЕМИТЕНТ) – </w:t>
      </w:r>
      <w:r>
        <w:rPr>
          <w:rFonts w:ascii="Times New Roman CYR" w:hAnsi="Times New Roman CYR" w:cs="Times New Roman CYR"/>
          <w:sz w:val="24"/>
          <w:szCs w:val="24"/>
          <w:lang w:val="sr-Cyrl-RS"/>
        </w:rPr>
        <w:t>ОПШТИНА НЕГОТИН</w:t>
      </w:r>
    </w:p>
    <w:p>
      <w:pPr>
        <w:autoSpaceDE w:val="0"/>
        <w:autoSpaceDN w:val="0"/>
        <w:adjustRightInd w:val="0"/>
        <w:spacing w:after="0" w:line="240" w:lineRule="auto"/>
        <w:ind w:firstLine="144"/>
        <w:jc w:val="both"/>
        <w:rPr>
          <w:rFonts w:ascii="Times New Roman CYR" w:hAnsi="Times New Roman CYR" w:cs="Times New Roman CYR"/>
          <w:sz w:val="24"/>
          <w:szCs w:val="24"/>
          <w:lang w:val="sr-Cyrl-RS"/>
        </w:rPr>
      </w:pPr>
    </w:p>
    <w:p>
      <w:pPr>
        <w:autoSpaceDE w:val="0"/>
        <w:autoSpaceDN w:val="0"/>
        <w:adjustRightInd w:val="0"/>
        <w:spacing w:after="0" w:line="240" w:lineRule="auto"/>
        <w:ind w:firstLine="144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Менични дужник је издао меничном повериоцу </w:t>
      </w:r>
      <w:r>
        <w:rPr>
          <w:rFonts w:hint="default" w:ascii="Times New Roman" w:hAnsi="Times New Roman" w:cs="Times New Roman"/>
          <w:sz w:val="24"/>
          <w:szCs w:val="24"/>
          <w:lang w:val="sr-Cyrl-RS"/>
        </w:rPr>
        <w:t>једну</w:t>
      </w:r>
      <w:r>
        <w:rPr>
          <w:rFonts w:hint="default" w:ascii="Times New Roman" w:hAnsi="Times New Roman" w:cs="Times New Roman"/>
          <w:sz w:val="24"/>
          <w:szCs w:val="24"/>
        </w:rPr>
        <w:t xml:space="preserve"> бланко потписан</w:t>
      </w:r>
      <w:r>
        <w:rPr>
          <w:rFonts w:hint="default" w:ascii="Times New Roman" w:hAnsi="Times New Roman" w:cs="Times New Roman"/>
          <w:sz w:val="24"/>
          <w:szCs w:val="24"/>
          <w:lang w:val="sr-Cyrl-RS"/>
        </w:rPr>
        <w:t>у</w:t>
      </w:r>
      <w:r>
        <w:rPr>
          <w:rFonts w:hint="default" w:ascii="Times New Roman" w:hAnsi="Times New Roman" w:cs="Times New Roman"/>
          <w:sz w:val="24"/>
          <w:szCs w:val="24"/>
        </w:rPr>
        <w:t xml:space="preserve"> и оверен</w:t>
      </w:r>
      <w:r>
        <w:rPr>
          <w:rFonts w:hint="default" w:ascii="Times New Roman" w:hAnsi="Times New Roman" w:cs="Times New Roman"/>
          <w:sz w:val="24"/>
          <w:szCs w:val="24"/>
          <w:lang w:val="sr-Cyrl-RS"/>
        </w:rPr>
        <w:t>у</w:t>
      </w:r>
      <w:r>
        <w:rPr>
          <w:rFonts w:hint="default" w:ascii="Times New Roman" w:hAnsi="Times New Roman" w:cs="Times New Roman"/>
          <w:sz w:val="24"/>
          <w:szCs w:val="24"/>
        </w:rPr>
        <w:t xml:space="preserve"> соло мениц</w:t>
      </w:r>
      <w:r>
        <w:rPr>
          <w:rFonts w:hint="default" w:ascii="Times New Roman" w:hAnsi="Times New Roman" w:cs="Times New Roman"/>
          <w:sz w:val="24"/>
          <w:szCs w:val="24"/>
          <w:lang w:val="sr-Cyrl-RS"/>
        </w:rPr>
        <w:t>у</w:t>
      </w:r>
      <w:r>
        <w:rPr>
          <w:rFonts w:hint="default" w:ascii="Times New Roman" w:hAnsi="Times New Roman" w:cs="Times New Roman"/>
          <w:sz w:val="24"/>
          <w:szCs w:val="24"/>
        </w:rPr>
        <w:t xml:space="preserve"> као средство обезбеђења плаћања </w:t>
      </w:r>
      <w:r>
        <w:rPr>
          <w:rFonts w:hint="default" w:ascii="Times New Roman" w:hAnsi="Times New Roman" w:cs="Times New Roman"/>
          <w:sz w:val="24"/>
          <w:szCs w:val="24"/>
          <w:lang w:val="sr-Cyrl-RS"/>
        </w:rPr>
        <w:t xml:space="preserve">поводом 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lang w:val="sr-Cyrl-RS"/>
        </w:rPr>
        <w:t>куповинее покретне ствари - г</w:t>
      </w:r>
      <w:r>
        <w:rPr>
          <w:rFonts w:hint="default" w:ascii="Times New Roman" w:hAnsi="Times New Roman" w:eastAsia="SimSun" w:cs="Times New Roman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</w:rPr>
        <w:t>рађевинск</w:t>
      </w:r>
      <w:r>
        <w:rPr>
          <w:rFonts w:hint="default" w:ascii="Times New Roman" w:hAnsi="Times New Roman" w:eastAsia="SimSun" w:cs="Times New Roman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lang w:val="sr-Cyrl-RS"/>
        </w:rPr>
        <w:t>ог</w:t>
      </w:r>
      <w:r>
        <w:rPr>
          <w:rFonts w:hint="default" w:ascii="Times New Roman" w:hAnsi="Times New Roman" w:eastAsia="SimSun" w:cs="Times New Roman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</w:rPr>
        <w:t xml:space="preserve"> отпад</w:t>
      </w:r>
      <w:r>
        <w:rPr>
          <w:rFonts w:hint="default" w:ascii="Times New Roman" w:hAnsi="Times New Roman" w:eastAsia="SimSun" w:cs="Times New Roman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lang w:val="sr-Cyrl-RS"/>
        </w:rPr>
        <w:t>а</w:t>
      </w:r>
      <w:r>
        <w:rPr>
          <w:rFonts w:hint="default" w:ascii="Times New Roman" w:hAnsi="Times New Roman" w:eastAsia="SimSun" w:cs="Times New Roman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</w:rPr>
        <w:t xml:space="preserve"> и отпад</w:t>
      </w:r>
      <w:r>
        <w:rPr>
          <w:rFonts w:hint="default" w:ascii="Times New Roman" w:hAnsi="Times New Roman" w:eastAsia="SimSun" w:cs="Times New Roman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lang w:val="sr-Cyrl-RS"/>
        </w:rPr>
        <w:t>а</w:t>
      </w:r>
      <w:r>
        <w:rPr>
          <w:rFonts w:hint="default" w:ascii="Times New Roman" w:hAnsi="Times New Roman" w:eastAsia="SimSun" w:cs="Times New Roman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</w:rPr>
        <w:t xml:space="preserve"> од рушења</w:t>
      </w:r>
      <w:r>
        <w:rPr>
          <w:rFonts w:hint="default" w:ascii="Times New Roman" w:hAnsi="Times New Roman" w:eastAsia="SimSun" w:cs="Times New Roman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lang w:val="sr-Cyrl-RS"/>
        </w:rPr>
        <w:t xml:space="preserve"> - алуминијум (17 04 02) (напомена индкес из Каталога отпада, Прилог 1 уз </w:t>
      </w:r>
      <w:r>
        <w:rPr>
          <w:rFonts w:hint="default" w:ascii="Times New Roman" w:hAnsi="Times New Roman" w:eastAsia="SimSun" w:cs="Times New Roman"/>
          <w:b w:val="0"/>
          <w:bCs w:val="0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</w:rPr>
        <w:t xml:space="preserve">Правилник о категоријама, испитивању и класификацији отпада: </w:t>
      </w:r>
      <w:r>
        <w:rPr>
          <w:rFonts w:hint="default" w:ascii="Times New Roman" w:hAnsi="Times New Roman" w:eastAsia="SimSun" w:cs="Times New Roman"/>
          <w:b w:val="0"/>
          <w:bCs w:val="0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  <w:lang w:val="sr-Cyrl-RS"/>
        </w:rPr>
        <w:t xml:space="preserve">Службени гласник РС”, бр. </w:t>
      </w:r>
      <w:r>
        <w:rPr>
          <w:rFonts w:hint="default" w:ascii="Times New Roman" w:hAnsi="Times New Roman" w:eastAsia="SimSun" w:cs="Times New Roman"/>
          <w:b w:val="0"/>
          <w:bCs w:val="0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</w:rPr>
        <w:t>56/2010, 93/2019, 39/2021</w:t>
      </w:r>
      <w:r>
        <w:rPr>
          <w:rFonts w:hint="default" w:ascii="Times New Roman" w:hAnsi="Times New Roman" w:eastAsia="SimSun" w:cs="Times New Roman"/>
          <w:b w:val="0"/>
          <w:bCs w:val="0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  <w:lang w:val="sr-Cyrl-RS"/>
        </w:rPr>
        <w:t>) пореклом од прозора</w:t>
      </w:r>
      <w:r>
        <w:rPr>
          <w:rFonts w:hint="default" w:ascii="Times New Roman" w:hAnsi="Times New Roman" w:cs="Times New Roman"/>
          <w:sz w:val="24"/>
          <w:szCs w:val="24"/>
        </w:rPr>
        <w:t xml:space="preserve">. </w:t>
      </w:r>
    </w:p>
    <w:p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ind w:firstLine="144"/>
        <w:jc w:val="both"/>
        <w:rPr>
          <w:rFonts w:hint="default" w:ascii="Times New Roman CYR" w:hAnsi="Times New Roman CYR" w:cs="Times New Roman CYR"/>
          <w:sz w:val="24"/>
          <w:szCs w:val="24"/>
          <w:lang w:val="sr-Cyrl-RS"/>
        </w:rPr>
      </w:pPr>
      <w:r>
        <w:rPr>
          <w:rFonts w:ascii="Times New Roman CYR" w:hAnsi="Times New Roman CYR" w:cs="Times New Roman CYR"/>
          <w:sz w:val="24"/>
          <w:szCs w:val="24"/>
        </w:rPr>
        <w:t>Менични дужник је сагласан да менични поверилац може попунити сам бланко мениц</w:t>
      </w:r>
      <w:r>
        <w:rPr>
          <w:rFonts w:ascii="Times New Roman CYR" w:hAnsi="Times New Roman CYR" w:cs="Times New Roman CYR"/>
          <w:sz w:val="24"/>
          <w:szCs w:val="24"/>
          <w:lang w:val="sr-Cyrl-RS"/>
        </w:rPr>
        <w:t>у</w:t>
      </w:r>
      <w:r>
        <w:rPr>
          <w:rFonts w:ascii="Times New Roman CYR" w:hAnsi="Times New Roman CYR" w:cs="Times New Roman CYR"/>
          <w:sz w:val="24"/>
          <w:szCs w:val="24"/>
        </w:rPr>
        <w:t xml:space="preserve"> и може захтевати наплату по ист</w:t>
      </w:r>
      <w:r>
        <w:rPr>
          <w:rFonts w:ascii="Times New Roman CYR" w:hAnsi="Times New Roman CYR" w:cs="Times New Roman CYR"/>
          <w:sz w:val="24"/>
          <w:szCs w:val="24"/>
          <w:lang w:val="sr-Cyrl-RS"/>
        </w:rPr>
        <w:t>ој</w:t>
      </w:r>
      <w:r>
        <w:rPr>
          <w:rFonts w:ascii="Times New Roman CYR" w:hAnsi="Times New Roman CYR" w:cs="Times New Roman CYR"/>
          <w:sz w:val="24"/>
          <w:szCs w:val="24"/>
        </w:rPr>
        <w:t xml:space="preserve"> ради намирења било ког трошка наплате</w:t>
      </w:r>
      <w:r>
        <w:rPr>
          <w:rFonts w:hint="default" w:ascii="Times New Roman CYR" w:hAnsi="Times New Roman CYR" w:cs="Times New Roman CYR"/>
          <w:sz w:val="24"/>
          <w:szCs w:val="24"/>
          <w:lang w:val="sr-Cyrl-RS"/>
        </w:rPr>
        <w:t>.</w:t>
      </w:r>
      <w:bookmarkStart w:id="0" w:name="_GoBack"/>
      <w:bookmarkEnd w:id="0"/>
    </w:p>
    <w:p>
      <w:pPr>
        <w:autoSpaceDE w:val="0"/>
        <w:autoSpaceDN w:val="0"/>
        <w:adjustRightInd w:val="0"/>
        <w:spacing w:after="0" w:line="240" w:lineRule="auto"/>
        <w:ind w:firstLine="144"/>
        <w:jc w:val="both"/>
        <w:rPr>
          <w:rFonts w:ascii="Times New Roman CYR" w:hAnsi="Times New Roman CYR" w:cs="Times New Roman CYR"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ind w:firstLine="144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Менични дужник се овим меничним овлашћењем безусловно и неопозиво одриче права приговора на начин испуњавања менице и овлашћује меничног повериоца да безусловно и неопозиво, без протеста и вансудски изврши наплату доспелих а ненаплаћених потраживања са рачуна меничног дужника, из његових новчаних средстава односно друге имовине (покретне и непокретне), у циљу наплате својих потраживања. Менице су важеће и у случају да после давања овог меничног овлашћења дође до промене лица овлашћених са заступање, лица овлашћених за располагање средствима са рачуна меничног дужника, промена у називу меничног дужника,  промене рачуна на коме менични дужник код банака или других финансијских институција води своја новчана средства и других промена значајних за платни промет.</w:t>
      </w:r>
    </w:p>
    <w:p>
      <w:pPr>
        <w:tabs>
          <w:tab w:val="left" w:pos="1620"/>
        </w:tabs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МЕНИЧНИ ДУЖНИК – ИЗДАВАЛАЦ МЕНИЦЕ </w:t>
      </w:r>
    </w:p>
    <w:p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______________________________ </w:t>
      </w:r>
    </w:p>
    <w:sectPr>
      <w:pgSz w:w="12240" w:h="15840"/>
      <w:pgMar w:top="993" w:right="1417" w:bottom="993" w:left="1417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imes New Roman CYR">
    <w:altName w:val="Times New Roman"/>
    <w:panose1 w:val="00000000000000000000"/>
    <w:charset w:val="EE"/>
    <w:family w:val="roman"/>
    <w:pitch w:val="default"/>
    <w:sig w:usb0="00000000" w:usb1="00000000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604A"/>
    <w:rsid w:val="00141447"/>
    <w:rsid w:val="0026604A"/>
    <w:rsid w:val="00755ACF"/>
    <w:rsid w:val="02F47EE3"/>
    <w:rsid w:val="04E86F89"/>
    <w:rsid w:val="07375421"/>
    <w:rsid w:val="086451E4"/>
    <w:rsid w:val="14D26766"/>
    <w:rsid w:val="1D9D3E30"/>
    <w:rsid w:val="22507586"/>
    <w:rsid w:val="30273E27"/>
    <w:rsid w:val="318E1985"/>
    <w:rsid w:val="380A463E"/>
    <w:rsid w:val="39267F43"/>
    <w:rsid w:val="3B886C03"/>
    <w:rsid w:val="44E172F1"/>
    <w:rsid w:val="4F390413"/>
    <w:rsid w:val="5B5D7219"/>
    <w:rsid w:val="6F4659D3"/>
    <w:rsid w:val="7FE562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Grizli777</Company>
  <Pages>1</Pages>
  <Words>505</Words>
  <Characters>2880</Characters>
  <Lines>24</Lines>
  <Paragraphs>6</Paragraphs>
  <TotalTime>4</TotalTime>
  <ScaleCrop>false</ScaleCrop>
  <LinksUpToDate>false</LinksUpToDate>
  <CharactersWithSpaces>3379</CharactersWithSpaces>
  <Application>WPS Office_11.2.0.11440_F1E327BC-269C-435d-A152-05C5408002CA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2018-07-20T09:27:00Z</dcterms:created>
  <dc:creator>Korisnik</dc:creator>
  <cp:lastModifiedBy>Predrag</cp:lastModifiedBy>
  <dcterms:modified xsi:type="dcterms:W3CDTF">2023-01-17T07:46:00Z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1033-11.2.0.11440</vt:lpwstr>
  </property>
  <property fmtid="{D5CDD505-2E9C-101B-9397-08002B2CF9AE}" pid="3" name="ICV">
    <vt:lpwstr>F55BF8A50DEB4834A0B7024D009E03FA</vt:lpwstr>
  </property>
</Properties>
</file>