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D01" w:rsidRPr="006A53FF" w:rsidRDefault="00D55D01" w:rsidP="00BE5396">
      <w:pPr>
        <w:tabs>
          <w:tab w:val="left" w:pos="990"/>
        </w:tabs>
        <w:rPr>
          <w:rFonts w:ascii="Arial" w:hAnsi="Arial" w:cs="Arial"/>
          <w:b/>
          <w:bCs/>
          <w:sz w:val="20"/>
          <w:szCs w:val="20"/>
        </w:rPr>
      </w:pPr>
    </w:p>
    <w:p w:rsidR="00D55D01" w:rsidRPr="00AD5FE8" w:rsidRDefault="00D55D01" w:rsidP="00BE5396">
      <w:pPr>
        <w:jc w:val="center"/>
        <w:rPr>
          <w:b/>
          <w:bCs/>
          <w:iCs/>
          <w:sz w:val="22"/>
          <w:szCs w:val="22"/>
        </w:rPr>
      </w:pPr>
      <w:r w:rsidRPr="00AD5FE8">
        <w:rPr>
          <w:b/>
          <w:bCs/>
          <w:iCs/>
          <w:sz w:val="22"/>
          <w:szCs w:val="22"/>
        </w:rPr>
        <w:t xml:space="preserve">УГОВОР </w:t>
      </w:r>
    </w:p>
    <w:p w:rsidR="00D55D01" w:rsidRPr="00AD5FE8" w:rsidRDefault="00D55D01" w:rsidP="00BE5396">
      <w:pPr>
        <w:jc w:val="center"/>
        <w:rPr>
          <w:b/>
          <w:bCs/>
          <w:iCs/>
          <w:sz w:val="22"/>
          <w:szCs w:val="22"/>
        </w:rPr>
      </w:pPr>
      <w:r w:rsidRPr="00AD5FE8">
        <w:rPr>
          <w:b/>
          <w:bCs/>
          <w:iCs/>
          <w:sz w:val="22"/>
          <w:szCs w:val="22"/>
        </w:rPr>
        <w:t xml:space="preserve">О </w:t>
      </w:r>
    </w:p>
    <w:p w:rsidR="00D55D01" w:rsidRDefault="00D55D01" w:rsidP="00E64782">
      <w:pPr>
        <w:jc w:val="center"/>
        <w:rPr>
          <w:b/>
          <w:bCs/>
          <w:sz w:val="22"/>
          <w:szCs w:val="22"/>
        </w:rPr>
      </w:pPr>
      <w:r w:rsidRPr="00E64782">
        <w:rPr>
          <w:b/>
          <w:bCs/>
        </w:rPr>
        <w:t xml:space="preserve">ПРЕВОЗУ НА ТАКМИЧЕЊЕ УЧЕНИКА </w:t>
      </w:r>
      <w:r w:rsidRPr="00E64782">
        <w:rPr>
          <w:b/>
          <w:bCs/>
          <w:lang w:val="sr-Cyrl-CS"/>
        </w:rPr>
        <w:t>(општинска, окружна и републичка )</w:t>
      </w:r>
      <w:r w:rsidRPr="00E64782">
        <w:rPr>
          <w:b/>
          <w:bCs/>
          <w:sz w:val="22"/>
          <w:szCs w:val="22"/>
          <w:lang w:val="sr-Cyrl-CS"/>
        </w:rPr>
        <w:t xml:space="preserve"> </w:t>
      </w:r>
      <w:r w:rsidRPr="00E64782">
        <w:rPr>
          <w:b/>
          <w:bCs/>
          <w:sz w:val="22"/>
          <w:szCs w:val="22"/>
        </w:rPr>
        <w:t xml:space="preserve">ЗА </w:t>
      </w:r>
      <w:r w:rsidRPr="00E64782">
        <w:rPr>
          <w:b/>
          <w:bCs/>
          <w:sz w:val="22"/>
          <w:szCs w:val="22"/>
          <w:lang w:val="sr-Cyrl-CS"/>
        </w:rPr>
        <w:t>ШКОЛСКУ 2</w:t>
      </w:r>
      <w:r w:rsidRPr="00E64782">
        <w:rPr>
          <w:b/>
          <w:bCs/>
          <w:sz w:val="22"/>
          <w:szCs w:val="22"/>
        </w:rPr>
        <w:t>021/2022 год.</w:t>
      </w:r>
    </w:p>
    <w:p w:rsidR="00D55D01" w:rsidRPr="00E64782" w:rsidRDefault="00D55D01" w:rsidP="00E64782">
      <w:pPr>
        <w:jc w:val="center"/>
        <w:rPr>
          <w:b/>
          <w:bCs/>
          <w:lang w:val="sr-Cyrl-CS"/>
        </w:rPr>
      </w:pPr>
      <w:r>
        <w:rPr>
          <w:b/>
          <w:bCs/>
          <w:sz w:val="22"/>
          <w:szCs w:val="22"/>
        </w:rPr>
        <w:t>ПАРТИЈА 2</w:t>
      </w:r>
    </w:p>
    <w:p w:rsidR="00D55D01" w:rsidRPr="00CB6F18" w:rsidRDefault="00D55D01" w:rsidP="00BE5396">
      <w:pPr>
        <w:jc w:val="center"/>
        <w:rPr>
          <w:b/>
          <w:bCs/>
          <w:sz w:val="22"/>
          <w:szCs w:val="22"/>
        </w:rPr>
      </w:pPr>
    </w:p>
    <w:p w:rsidR="00D55D01" w:rsidRPr="00AD5FE8" w:rsidRDefault="00D55D01" w:rsidP="006A53FF">
      <w:pPr>
        <w:widowControl w:val="0"/>
        <w:autoSpaceDE w:val="0"/>
        <w:autoSpaceDN w:val="0"/>
        <w:adjustRightInd w:val="0"/>
        <w:ind w:left="3300"/>
        <w:rPr>
          <w:sz w:val="22"/>
          <w:szCs w:val="22"/>
        </w:rPr>
      </w:pPr>
      <w:r w:rsidRPr="00AD5FE8">
        <w:rPr>
          <w:b/>
          <w:bCs/>
          <w:iCs/>
          <w:sz w:val="22"/>
          <w:szCs w:val="22"/>
        </w:rPr>
        <w:t xml:space="preserve">               ЈН бр.</w:t>
      </w:r>
      <w:r>
        <w:rPr>
          <w:b/>
          <w:bCs/>
          <w:iCs/>
          <w:sz w:val="22"/>
          <w:szCs w:val="22"/>
        </w:rPr>
        <w:t>18/2022</w:t>
      </w:r>
    </w:p>
    <w:p w:rsidR="00D55D01" w:rsidRPr="00AD5FE8" w:rsidRDefault="00D55D01" w:rsidP="00BE5396">
      <w:pPr>
        <w:widowControl w:val="0"/>
        <w:autoSpaceDE w:val="0"/>
        <w:autoSpaceDN w:val="0"/>
        <w:adjustRightInd w:val="0"/>
        <w:spacing w:line="276" w:lineRule="exact"/>
        <w:rPr>
          <w:sz w:val="22"/>
          <w:szCs w:val="22"/>
        </w:rPr>
      </w:pPr>
    </w:p>
    <w:p w:rsidR="00D55D01" w:rsidRPr="00AD5FE8" w:rsidRDefault="00D55D01" w:rsidP="00BE5396">
      <w:pPr>
        <w:widowControl w:val="0"/>
        <w:autoSpaceDE w:val="0"/>
        <w:autoSpaceDN w:val="0"/>
        <w:adjustRightInd w:val="0"/>
        <w:spacing w:line="2" w:lineRule="exact"/>
        <w:rPr>
          <w:sz w:val="22"/>
          <w:szCs w:val="22"/>
        </w:rPr>
      </w:pPr>
    </w:p>
    <w:p w:rsidR="00D55D01" w:rsidRPr="00580CBB" w:rsidRDefault="00D55D01" w:rsidP="00E64782">
      <w:pPr>
        <w:jc w:val="both"/>
        <w:rPr>
          <w:color w:val="FF0000"/>
          <w:lang w:val="sr-Cyrl-CS"/>
        </w:rPr>
      </w:pPr>
      <w:r w:rsidRPr="00580CBB">
        <w:rPr>
          <w:b/>
          <w:bCs/>
          <w:lang w:val="sr-Cyrl-CS"/>
        </w:rPr>
        <w:t>1.Општин</w:t>
      </w:r>
      <w:r w:rsidRPr="00580CBB">
        <w:rPr>
          <w:b/>
          <w:bCs/>
        </w:rPr>
        <w:t xml:space="preserve">а </w:t>
      </w:r>
      <w:r w:rsidRPr="00580CBB">
        <w:rPr>
          <w:b/>
          <w:bCs/>
          <w:lang w:val="sr-Cyrl-CS"/>
        </w:rPr>
        <w:t>Неготин</w:t>
      </w:r>
      <w:r w:rsidRPr="00580CBB">
        <w:rPr>
          <w:bCs/>
          <w:lang w:val="sr-Cyrl-CS"/>
        </w:rPr>
        <w:t xml:space="preserve">, коју заступа </w:t>
      </w:r>
      <w:r w:rsidRPr="00580CBB">
        <w:rPr>
          <w:bCs/>
        </w:rPr>
        <w:t>п</w:t>
      </w:r>
      <w:r w:rsidRPr="00580CBB">
        <w:rPr>
          <w:bCs/>
          <w:lang w:val="sr-Cyrl-CS"/>
        </w:rPr>
        <w:t xml:space="preserve">редседник </w:t>
      </w:r>
      <w:r w:rsidRPr="00580CBB">
        <w:rPr>
          <w:bCs/>
        </w:rPr>
        <w:t>општине Владимир Величковић</w:t>
      </w:r>
      <w:r w:rsidRPr="00580CBB">
        <w:rPr>
          <w:bCs/>
          <w:lang w:val="sr-Cyrl-CS"/>
        </w:rPr>
        <w:t xml:space="preserve">, Трг Стевана Мокрањца бр. 1., </w:t>
      </w:r>
      <w:r w:rsidRPr="00580CBB">
        <w:rPr>
          <w:bCs/>
        </w:rPr>
        <w:t xml:space="preserve">19300 </w:t>
      </w:r>
      <w:r w:rsidRPr="00580CBB">
        <w:rPr>
          <w:bCs/>
          <w:lang w:val="sr-Cyrl-CS"/>
        </w:rPr>
        <w:t xml:space="preserve">Неготин ( у даљем тексту: Наручилац), </w:t>
      </w:r>
      <w:r w:rsidRPr="00580CBB">
        <w:rPr>
          <w:bCs/>
        </w:rPr>
        <w:t>ПИБ</w:t>
      </w:r>
      <w:r w:rsidRPr="00580CBB">
        <w:rPr>
          <w:bCs/>
          <w:lang w:val="sr-Cyrl-CS"/>
        </w:rPr>
        <w:t xml:space="preserve"> </w:t>
      </w:r>
      <w:r w:rsidRPr="00580CBB">
        <w:rPr>
          <w:lang w:val="sr-Cyrl-CS"/>
        </w:rPr>
        <w:t>100566475</w:t>
      </w:r>
      <w:r w:rsidRPr="00580CBB">
        <w:t xml:space="preserve">, </w:t>
      </w:r>
      <w:r w:rsidRPr="00580CBB">
        <w:rPr>
          <w:lang w:val="sr-Cyrl-CS"/>
        </w:rPr>
        <w:t>МБ</w:t>
      </w:r>
      <w:r w:rsidRPr="00580CBB">
        <w:t>:</w:t>
      </w:r>
      <w:r w:rsidRPr="00580CBB">
        <w:rPr>
          <w:lang w:val="sr-Cyrl-CS"/>
        </w:rPr>
        <w:t xml:space="preserve"> 07233345</w:t>
      </w:r>
      <w:r w:rsidRPr="00580CBB">
        <w:t xml:space="preserve">, ЈБКЈС 06295 </w:t>
      </w:r>
      <w:r w:rsidRPr="00580CBB">
        <w:rPr>
          <w:lang w:val="sr-Latn-CS"/>
        </w:rPr>
        <w:t xml:space="preserve"> </w:t>
      </w:r>
      <w:r w:rsidRPr="00580CBB">
        <w:rPr>
          <w:color w:val="FF0000"/>
          <w:lang w:val="sr-Cyrl-CS"/>
        </w:rPr>
        <w:t xml:space="preserve"> </w:t>
      </w:r>
    </w:p>
    <w:p w:rsidR="00D55D01" w:rsidRPr="00580CBB" w:rsidRDefault="00D55D01" w:rsidP="00E64782">
      <w:pPr>
        <w:spacing w:before="120" w:line="320" w:lineRule="atLeast"/>
        <w:rPr>
          <w:bCs/>
        </w:rPr>
      </w:pPr>
      <w:r w:rsidRPr="00580CBB">
        <w:rPr>
          <w:bCs/>
        </w:rPr>
        <w:t>и</w:t>
      </w:r>
    </w:p>
    <w:p w:rsidR="00D55D01" w:rsidRPr="00580CBB" w:rsidRDefault="00D55D01" w:rsidP="00E64782">
      <w:pPr>
        <w:pStyle w:val="ListParagraph1"/>
        <w:spacing w:after="120" w:line="240" w:lineRule="auto"/>
        <w:ind w:left="0"/>
        <w:jc w:val="both"/>
        <w:rPr>
          <w:b/>
          <w:iCs/>
          <w:color w:val="auto"/>
        </w:rPr>
      </w:pPr>
    </w:p>
    <w:p w:rsidR="00D55D01" w:rsidRPr="00580CBB" w:rsidRDefault="00D55D01" w:rsidP="007668E1">
      <w:pPr>
        <w:pStyle w:val="ListParagraph1"/>
        <w:numPr>
          <w:ilvl w:val="0"/>
          <w:numId w:val="5"/>
        </w:numPr>
        <w:spacing w:after="120" w:line="240" w:lineRule="auto"/>
        <w:jc w:val="both"/>
        <w:rPr>
          <w:b/>
          <w:i/>
          <w:iCs/>
          <w:color w:val="auto"/>
          <w:u w:val="single"/>
          <w:lang w:val="ru-RU"/>
        </w:rPr>
      </w:pPr>
      <w:r w:rsidRPr="00580CBB">
        <w:rPr>
          <w:b/>
          <w:i/>
          <w:iCs/>
          <w:color w:val="auto"/>
          <w:u w:val="single"/>
          <w:lang w:val="ru-RU"/>
        </w:rPr>
        <w:t>А. УКОЛИКО ПОНУЂАЧ ПОДНОСИ ПОНУДУ САМОСТАЛНО</w:t>
      </w:r>
    </w:p>
    <w:p w:rsidR="00D55D01" w:rsidRPr="00580CBB" w:rsidRDefault="00D55D01" w:rsidP="007668E1">
      <w:pPr>
        <w:pStyle w:val="ListParagraph1"/>
        <w:spacing w:after="120" w:line="240" w:lineRule="auto"/>
        <w:ind w:left="357"/>
        <w:jc w:val="both"/>
        <w:rPr>
          <w:iCs/>
          <w:color w:val="auto"/>
          <w:lang w:val="ru-RU"/>
        </w:rPr>
      </w:pPr>
      <w:r w:rsidRPr="00580CBB">
        <w:rPr>
          <w:iCs/>
          <w:color w:val="auto"/>
          <w:lang w:val="ru-RU"/>
        </w:rPr>
        <w:t>________________</w:t>
      </w:r>
      <w:r w:rsidRPr="00580CBB">
        <w:rPr>
          <w:iCs/>
          <w:color w:val="auto"/>
        </w:rPr>
        <w:t>_____</w:t>
      </w:r>
      <w:r w:rsidRPr="00580CBB">
        <w:rPr>
          <w:iCs/>
          <w:color w:val="auto"/>
          <w:lang w:val="ru-RU"/>
        </w:rPr>
        <w:t>_________________________________________________________________________________________________________________________________________________________,</w:t>
      </w:r>
      <w:r w:rsidRPr="00580CBB">
        <w:rPr>
          <w:iCs/>
          <w:color w:val="auto"/>
        </w:rPr>
        <w:t xml:space="preserve"> </w:t>
      </w:r>
      <w:r w:rsidRPr="00580CBB">
        <w:rPr>
          <w:i/>
          <w:iCs/>
          <w:color w:val="auto"/>
          <w:lang w:val="ru-RU"/>
        </w:rPr>
        <w:t>(Назив понуђача, поштански број и седиште, општина, улица и број, матични број, ПИБ)</w:t>
      </w:r>
      <w:r w:rsidRPr="00580CBB">
        <w:rPr>
          <w:i/>
          <w:iCs/>
          <w:color w:val="auto"/>
        </w:rPr>
        <w:t xml:space="preserve"> </w:t>
      </w:r>
      <w:r w:rsidRPr="00580CBB">
        <w:rPr>
          <w:iCs/>
          <w:color w:val="auto"/>
          <w:lang w:val="ru-RU"/>
        </w:rPr>
        <w:t>кога заступа _______________________________________________ (у даљем тексту: Извођач радова)</w:t>
      </w:r>
    </w:p>
    <w:p w:rsidR="00D55D01" w:rsidRPr="00580CBB" w:rsidRDefault="00D55D01" w:rsidP="007668E1">
      <w:pPr>
        <w:pStyle w:val="ListParagraph1"/>
        <w:spacing w:after="120" w:line="240" w:lineRule="auto"/>
        <w:ind w:left="357"/>
        <w:jc w:val="both"/>
        <w:rPr>
          <w:i/>
          <w:iCs/>
          <w:color w:val="auto"/>
          <w:lang w:val="ru-RU"/>
        </w:rPr>
      </w:pPr>
      <w:r w:rsidRPr="00580CBB">
        <w:rPr>
          <w:i/>
          <w:iCs/>
          <w:color w:val="auto"/>
          <w:lang w:val="ru-RU"/>
        </w:rPr>
        <w:t xml:space="preserve">                                               (Име, презиме и функција)</w:t>
      </w:r>
    </w:p>
    <w:p w:rsidR="00D55D01" w:rsidRPr="00580CBB" w:rsidRDefault="00D55D01" w:rsidP="007668E1">
      <w:pPr>
        <w:pStyle w:val="ListParagraph1"/>
        <w:spacing w:after="120" w:line="240" w:lineRule="auto"/>
        <w:ind w:left="284"/>
        <w:jc w:val="both"/>
        <w:rPr>
          <w:b/>
          <w:i/>
          <w:iCs/>
          <w:color w:val="auto"/>
          <w:u w:val="single"/>
          <w:lang w:val="ru-RU"/>
        </w:rPr>
      </w:pPr>
    </w:p>
    <w:p w:rsidR="00D55D01" w:rsidRPr="00580CBB" w:rsidRDefault="00D55D01" w:rsidP="007668E1">
      <w:pPr>
        <w:pStyle w:val="ListParagraph1"/>
        <w:spacing w:after="120" w:line="240" w:lineRule="auto"/>
        <w:ind w:left="284"/>
        <w:jc w:val="both"/>
        <w:rPr>
          <w:b/>
          <w:i/>
          <w:iCs/>
          <w:color w:val="auto"/>
          <w:u w:val="single"/>
          <w:lang w:val="ru-RU"/>
        </w:rPr>
      </w:pPr>
      <w:r w:rsidRPr="00580CBB">
        <w:rPr>
          <w:b/>
          <w:i/>
          <w:iCs/>
          <w:color w:val="auto"/>
          <w:u w:val="single"/>
          <w:lang w:val="ru-RU"/>
        </w:rPr>
        <w:t>Б. У СЛУЧАЈУ ПОДНОШЕЊА ПОНУДЕ СА ПОДИЗВОЂАЧЕМ:</w:t>
      </w:r>
    </w:p>
    <w:p w:rsidR="00D55D01" w:rsidRPr="00580CBB" w:rsidRDefault="00D55D01" w:rsidP="007668E1">
      <w:pPr>
        <w:pStyle w:val="ListParagraph1"/>
        <w:spacing w:after="120" w:line="240" w:lineRule="auto"/>
        <w:ind w:left="357"/>
        <w:jc w:val="both"/>
        <w:rPr>
          <w:iCs/>
          <w:color w:val="auto"/>
          <w:lang w:val="ru-RU"/>
        </w:rPr>
      </w:pPr>
      <w:r w:rsidRPr="00580CBB">
        <w:rPr>
          <w:iCs/>
          <w:color w:val="auto"/>
          <w:lang w:val="ru-RU"/>
        </w:rPr>
        <w:t>______________________________________________________________________________________________________________________________________________________________________________,</w:t>
      </w:r>
      <w:r w:rsidRPr="00580CBB">
        <w:rPr>
          <w:i/>
          <w:iCs/>
          <w:color w:val="auto"/>
          <w:lang w:val="ru-RU"/>
        </w:rPr>
        <w:t xml:space="preserve"> (Назив понуђача, поштански број и седиште, општина, улица и број, матични број, ПИБ)</w:t>
      </w:r>
      <w:r w:rsidRPr="00580CBB">
        <w:rPr>
          <w:iCs/>
          <w:color w:val="auto"/>
          <w:lang w:val="ru-RU"/>
        </w:rPr>
        <w:t>кога заступа _______________________________________________ (у даљем тексту: Извођач радова)</w:t>
      </w:r>
    </w:p>
    <w:p w:rsidR="00D55D01" w:rsidRPr="00580CBB" w:rsidRDefault="00D55D01" w:rsidP="007668E1">
      <w:pPr>
        <w:pStyle w:val="ListParagraph1"/>
        <w:spacing w:after="120" w:line="240" w:lineRule="auto"/>
        <w:ind w:left="357"/>
        <w:jc w:val="both"/>
        <w:rPr>
          <w:i/>
          <w:iCs/>
          <w:color w:val="auto"/>
          <w:lang w:val="ru-RU"/>
        </w:rPr>
      </w:pPr>
      <w:r w:rsidRPr="00580CBB">
        <w:rPr>
          <w:i/>
          <w:iCs/>
          <w:color w:val="auto"/>
          <w:lang w:val="ru-RU"/>
        </w:rPr>
        <w:t xml:space="preserve">                                               (Име, презиме и функција)</w:t>
      </w:r>
    </w:p>
    <w:p w:rsidR="00D55D01" w:rsidRPr="00580CBB" w:rsidRDefault="00D55D01" w:rsidP="007668E1">
      <w:pPr>
        <w:pStyle w:val="ListParagraph1"/>
        <w:spacing w:after="120" w:line="240" w:lineRule="auto"/>
        <w:ind w:left="0"/>
        <w:jc w:val="both"/>
        <w:rPr>
          <w:iCs/>
          <w:color w:val="auto"/>
        </w:rPr>
      </w:pPr>
      <w:r w:rsidRPr="00580CBB">
        <w:rPr>
          <w:i/>
          <w:iCs/>
          <w:color w:val="auto"/>
          <w:lang w:val="ru-RU"/>
        </w:rPr>
        <w:t xml:space="preserve">   </w:t>
      </w:r>
      <w:r w:rsidRPr="00580CBB">
        <w:rPr>
          <w:iCs/>
          <w:color w:val="auto"/>
          <w:lang w:val="ru-RU"/>
        </w:rPr>
        <w:t>Извођач радова је извршење јавне набавке делимично поверио подизвођачу:</w:t>
      </w:r>
    </w:p>
    <w:p w:rsidR="00D55D01" w:rsidRPr="00580CBB" w:rsidRDefault="00D55D01" w:rsidP="007668E1">
      <w:pPr>
        <w:pStyle w:val="ListParagraph1"/>
        <w:spacing w:after="120" w:line="240" w:lineRule="auto"/>
        <w:ind w:left="360"/>
        <w:jc w:val="both"/>
        <w:rPr>
          <w:iCs/>
          <w:color w:val="auto"/>
          <w:lang w:val="ru-RU"/>
        </w:rPr>
      </w:pPr>
      <w:r w:rsidRPr="00580CBB">
        <w:rPr>
          <w:iCs/>
          <w:color w:val="auto"/>
          <w:lang w:val="ru-RU"/>
        </w:rPr>
        <w:t>1. ______________________________________________________________________________________________________________________________________________________________________________,</w:t>
      </w:r>
      <w:r w:rsidRPr="00580CBB">
        <w:rPr>
          <w:i/>
          <w:iCs/>
          <w:color w:val="auto"/>
          <w:lang w:val="ru-RU"/>
        </w:rPr>
        <w:t>(Назив подизвођача, поштански број и седиште, општина, улица и број, матични број, ПИБ)</w:t>
      </w:r>
      <w:r w:rsidRPr="00580CBB">
        <w:rPr>
          <w:iCs/>
          <w:color w:val="auto"/>
          <w:lang w:val="ru-RU"/>
        </w:rPr>
        <w:t>кога заступа ________________________________________________ (у даљем тексту: Подизвођач)</w:t>
      </w:r>
    </w:p>
    <w:p w:rsidR="00D55D01" w:rsidRPr="00580CBB" w:rsidRDefault="00D55D01" w:rsidP="007668E1">
      <w:pPr>
        <w:pStyle w:val="ListParagraph1"/>
        <w:spacing w:after="120" w:line="240" w:lineRule="auto"/>
        <w:ind w:left="357"/>
        <w:jc w:val="both"/>
        <w:rPr>
          <w:i/>
          <w:iCs/>
          <w:color w:val="auto"/>
          <w:lang w:val="ru-RU"/>
        </w:rPr>
      </w:pPr>
      <w:r w:rsidRPr="00580CBB">
        <w:rPr>
          <w:i/>
          <w:iCs/>
          <w:color w:val="auto"/>
          <w:lang w:val="ru-RU"/>
        </w:rPr>
        <w:t xml:space="preserve">                                             (Име, презиме и функција)</w:t>
      </w:r>
    </w:p>
    <w:p w:rsidR="00D55D01" w:rsidRPr="00580CBB" w:rsidRDefault="00D55D01" w:rsidP="007668E1">
      <w:pPr>
        <w:pStyle w:val="ListParagraph1"/>
        <w:spacing w:after="120" w:line="240" w:lineRule="auto"/>
        <w:ind w:left="360"/>
        <w:jc w:val="both"/>
        <w:rPr>
          <w:iCs/>
          <w:color w:val="auto"/>
          <w:lang w:val="ru-RU"/>
        </w:rPr>
      </w:pPr>
      <w:r w:rsidRPr="00580CBB">
        <w:rPr>
          <w:iCs/>
          <w:color w:val="auto"/>
          <w:lang w:val="ru-RU"/>
        </w:rPr>
        <w:t>2. _______________________________________________________________________________________</w:t>
      </w:r>
    </w:p>
    <w:p w:rsidR="00D55D01" w:rsidRPr="00580CBB" w:rsidRDefault="00D55D01" w:rsidP="007668E1">
      <w:pPr>
        <w:pStyle w:val="ListParagraph1"/>
        <w:spacing w:after="120" w:line="240" w:lineRule="auto"/>
        <w:ind w:left="360"/>
        <w:jc w:val="both"/>
        <w:rPr>
          <w:iCs/>
          <w:color w:val="auto"/>
          <w:lang w:val="ru-RU"/>
        </w:rPr>
      </w:pPr>
      <w:r w:rsidRPr="00580CBB">
        <w:rPr>
          <w:iCs/>
          <w:color w:val="auto"/>
          <w:lang w:val="ru-RU"/>
        </w:rPr>
        <w:t>_______________________________________________________________________________________,</w:t>
      </w:r>
      <w:r w:rsidRPr="00580CBB">
        <w:rPr>
          <w:iCs/>
          <w:color w:val="auto"/>
        </w:rPr>
        <w:t xml:space="preserve"> </w:t>
      </w:r>
      <w:r w:rsidRPr="00580CBB">
        <w:rPr>
          <w:i/>
          <w:iCs/>
          <w:color w:val="auto"/>
          <w:lang w:val="ru-RU"/>
        </w:rPr>
        <w:t>(Назив подизвођача, поштански број и седиште, општина, улица и број, матични број, ПИБ)</w:t>
      </w:r>
      <w:r w:rsidRPr="00580CBB">
        <w:rPr>
          <w:i/>
          <w:iCs/>
          <w:color w:val="auto"/>
        </w:rPr>
        <w:t xml:space="preserve"> </w:t>
      </w:r>
      <w:r w:rsidRPr="00580CBB">
        <w:rPr>
          <w:iCs/>
          <w:color w:val="auto"/>
          <w:lang w:val="ru-RU"/>
        </w:rPr>
        <w:t>кога заступа ________________________________________________ (у даљем тексту: Подизвођач)</w:t>
      </w:r>
    </w:p>
    <w:p w:rsidR="00D55D01" w:rsidRPr="00580CBB" w:rsidRDefault="00D55D01" w:rsidP="007668E1">
      <w:pPr>
        <w:pStyle w:val="ListParagraph1"/>
        <w:spacing w:after="120" w:line="240" w:lineRule="auto"/>
        <w:ind w:left="357"/>
        <w:jc w:val="both"/>
      </w:pPr>
      <w:r w:rsidRPr="00580CBB">
        <w:rPr>
          <w:lang w:val="ru-RU"/>
        </w:rPr>
        <w:t xml:space="preserve">                                             (Име, презиме и функција)</w:t>
      </w:r>
    </w:p>
    <w:p w:rsidR="00D55D01" w:rsidRPr="00580CBB" w:rsidRDefault="00D55D01" w:rsidP="007668E1">
      <w:pPr>
        <w:pStyle w:val="ListParagraph1"/>
        <w:spacing w:after="120" w:line="240" w:lineRule="auto"/>
        <w:ind w:left="357"/>
        <w:jc w:val="both"/>
        <w:rPr>
          <w:b/>
          <w:i/>
          <w:iCs/>
          <w:color w:val="auto"/>
          <w:u w:val="single"/>
        </w:rPr>
      </w:pPr>
      <w:r w:rsidRPr="00580CBB">
        <w:rPr>
          <w:b/>
          <w:i/>
          <w:iCs/>
          <w:color w:val="auto"/>
          <w:u w:val="single"/>
          <w:lang w:val="ru-RU"/>
        </w:rPr>
        <w:t>В. У СЛУЧАЈУ ПОДНОШЕЊА ЗАЈЕДНИЧКЕ ПОНУДЕ</w:t>
      </w:r>
    </w:p>
    <w:p w:rsidR="00D55D01" w:rsidRPr="00580CBB" w:rsidRDefault="00D55D01" w:rsidP="007668E1">
      <w:pPr>
        <w:pStyle w:val="ListParagraph1"/>
        <w:spacing w:after="120" w:line="240" w:lineRule="auto"/>
        <w:ind w:left="357"/>
        <w:jc w:val="both"/>
        <w:rPr>
          <w:iCs/>
          <w:color w:val="auto"/>
          <w:lang w:val="ru-RU"/>
        </w:rPr>
      </w:pPr>
      <w:r w:rsidRPr="00580CBB">
        <w:rPr>
          <w:b/>
          <w:iCs/>
          <w:color w:val="auto"/>
          <w:lang w:val="ru-RU"/>
        </w:rPr>
        <w:t>ГРУПЕ ПОНУЂАЧА</w:t>
      </w:r>
      <w:r w:rsidRPr="00580CBB">
        <w:rPr>
          <w:iCs/>
          <w:color w:val="auto"/>
          <w:lang w:val="ru-RU"/>
        </w:rPr>
        <w:t xml:space="preserve">: </w:t>
      </w:r>
    </w:p>
    <w:p w:rsidR="00D55D01" w:rsidRPr="00580CBB" w:rsidRDefault="00D55D01" w:rsidP="007668E1">
      <w:pPr>
        <w:pStyle w:val="ListParagraph1"/>
        <w:spacing w:after="120" w:line="240" w:lineRule="auto"/>
        <w:ind w:left="360"/>
        <w:jc w:val="both"/>
        <w:rPr>
          <w:iCs/>
          <w:color w:val="auto"/>
          <w:lang w:val="ru-RU"/>
        </w:rPr>
      </w:pPr>
      <w:r w:rsidRPr="00580CBB">
        <w:rPr>
          <w:iCs/>
          <w:color w:val="auto"/>
          <w:lang w:val="ru-RU"/>
        </w:rPr>
        <w:t>1. ______________________________________________________________________________________________________________________________________________________________________________,</w:t>
      </w:r>
      <w:r w:rsidRPr="00580CBB">
        <w:rPr>
          <w:i/>
          <w:iCs/>
          <w:color w:val="auto"/>
          <w:lang w:val="ru-RU"/>
        </w:rPr>
        <w:t xml:space="preserve">        (Назив понуђача, поштански број и седиште, општина, улица и број, матични број, ПИБ)</w:t>
      </w:r>
      <w:r w:rsidRPr="00580CBB">
        <w:rPr>
          <w:iCs/>
          <w:color w:val="auto"/>
          <w:lang w:val="ru-RU"/>
        </w:rPr>
        <w:t xml:space="preserve">као </w:t>
      </w:r>
      <w:r w:rsidRPr="00580CBB">
        <w:rPr>
          <w:b/>
          <w:iCs/>
          <w:color w:val="auto"/>
          <w:lang w:val="ru-RU"/>
        </w:rPr>
        <w:t>овлашћеног члана групе понуђача</w:t>
      </w:r>
      <w:r w:rsidRPr="00580CBB">
        <w:rPr>
          <w:iCs/>
          <w:color w:val="auto"/>
          <w:lang w:val="ru-RU"/>
        </w:rPr>
        <w:t>, односно члана групе понуђача који је поднео понуду и који ће заступати групу понуђача пред Наручиоцем и који ће у име групе понуђача потписати Уговор, кога заступа __________________________________________________________ (у даљем тексту: Извођач радова)</w:t>
      </w:r>
    </w:p>
    <w:p w:rsidR="00D55D01" w:rsidRPr="00580CBB" w:rsidRDefault="00D55D01" w:rsidP="007668E1">
      <w:pPr>
        <w:pStyle w:val="ListParagraph1"/>
        <w:spacing w:after="120" w:line="240" w:lineRule="auto"/>
        <w:ind w:left="357"/>
        <w:jc w:val="both"/>
        <w:rPr>
          <w:i/>
          <w:iCs/>
          <w:color w:val="auto"/>
          <w:lang w:val="ru-RU"/>
        </w:rPr>
      </w:pPr>
      <w:r w:rsidRPr="00580CBB">
        <w:rPr>
          <w:i/>
          <w:iCs/>
          <w:color w:val="auto"/>
          <w:lang w:val="ru-RU"/>
        </w:rPr>
        <w:t xml:space="preserve">                                             (Име, презиме и функција)</w:t>
      </w:r>
    </w:p>
    <w:p w:rsidR="00D55D01" w:rsidRPr="00580CBB" w:rsidRDefault="00D55D01" w:rsidP="007668E1">
      <w:pPr>
        <w:pStyle w:val="ListParagraph1"/>
        <w:spacing w:after="120" w:line="240" w:lineRule="auto"/>
        <w:ind w:left="360"/>
        <w:jc w:val="both"/>
        <w:rPr>
          <w:iCs/>
          <w:color w:val="auto"/>
          <w:lang w:val="ru-RU"/>
        </w:rPr>
      </w:pPr>
      <w:r w:rsidRPr="00580CBB">
        <w:rPr>
          <w:iCs/>
          <w:color w:val="auto"/>
          <w:lang w:val="ru-RU"/>
        </w:rPr>
        <w:t>2. ______________________________________________________________________________________________________________________________________________________________________________,</w:t>
      </w:r>
      <w:r w:rsidRPr="00580CBB">
        <w:rPr>
          <w:i/>
          <w:iCs/>
          <w:color w:val="auto"/>
          <w:lang w:val="ru-RU"/>
        </w:rPr>
        <w:t xml:space="preserve">           (Назив понуђача, поштански број и седиште, општина, улица и број, матични број, ПИБ)</w:t>
      </w:r>
      <w:r w:rsidRPr="00580CBB">
        <w:rPr>
          <w:iCs/>
          <w:color w:val="auto"/>
          <w:lang w:val="ru-RU"/>
        </w:rPr>
        <w:t xml:space="preserve">као </w:t>
      </w:r>
      <w:r w:rsidRPr="00580CBB">
        <w:rPr>
          <w:b/>
          <w:iCs/>
          <w:color w:val="auto"/>
          <w:lang w:val="ru-RU"/>
        </w:rPr>
        <w:t>члана групе</w:t>
      </w:r>
      <w:r w:rsidRPr="00580CBB">
        <w:rPr>
          <w:iCs/>
          <w:color w:val="auto"/>
          <w:lang w:val="ru-RU"/>
        </w:rPr>
        <w:t xml:space="preserve">, кога заступа __________________________________________________________ (члан групе понуђача).                                                                                      </w:t>
      </w:r>
    </w:p>
    <w:p w:rsidR="00D55D01" w:rsidRPr="00580CBB" w:rsidRDefault="00D55D01" w:rsidP="007668E1">
      <w:pPr>
        <w:pStyle w:val="ListParagraph1"/>
        <w:spacing w:after="120" w:line="240" w:lineRule="auto"/>
        <w:ind w:left="357"/>
        <w:jc w:val="both"/>
      </w:pPr>
      <w:r w:rsidRPr="00580CBB">
        <w:rPr>
          <w:iCs/>
          <w:color w:val="auto"/>
          <w:lang w:val="ru-RU"/>
        </w:rPr>
        <w:t xml:space="preserve">                                          </w:t>
      </w:r>
      <w:r w:rsidRPr="00580CBB">
        <w:rPr>
          <w:i/>
          <w:iCs/>
          <w:color w:val="auto"/>
          <w:lang w:val="ru-RU"/>
        </w:rPr>
        <w:t>(Име, презиме и функција)</w:t>
      </w:r>
    </w:p>
    <w:p w:rsidR="00D55D01" w:rsidRPr="00580CBB" w:rsidRDefault="00D55D01" w:rsidP="00427A10">
      <w:pPr>
        <w:pStyle w:val="ListParagraph1"/>
        <w:spacing w:after="120" w:line="240" w:lineRule="auto"/>
        <w:ind w:left="0"/>
        <w:jc w:val="both"/>
        <w:rPr>
          <w:iCs/>
          <w:color w:val="auto"/>
        </w:rPr>
      </w:pPr>
    </w:p>
    <w:p w:rsidR="00D55D01" w:rsidRPr="00580CBB" w:rsidRDefault="00D55D01" w:rsidP="00427A10">
      <w:pPr>
        <w:pStyle w:val="ListParagraph1"/>
        <w:spacing w:after="120" w:line="240" w:lineRule="auto"/>
        <w:ind w:left="0"/>
        <w:jc w:val="both"/>
        <w:rPr>
          <w:iCs/>
          <w:color w:val="auto"/>
        </w:rPr>
      </w:pPr>
      <w:r w:rsidRPr="00580CBB">
        <w:rPr>
          <w:iCs/>
          <w:color w:val="auto"/>
          <w:lang w:val="ru-RU"/>
        </w:rPr>
        <w:t xml:space="preserve">Овај Уговор се закључује након спроведеног отвореног поступка јавне набавке услуга бр.                           </w:t>
      </w:r>
      <w:r w:rsidRPr="00580CBB">
        <w:rPr>
          <w:iCs/>
          <w:color w:val="auto"/>
        </w:rPr>
        <w:t>30/2021</w:t>
      </w:r>
    </w:p>
    <w:p w:rsidR="00D55D01" w:rsidRPr="00580CBB" w:rsidRDefault="00D55D01" w:rsidP="00427A10">
      <w:pPr>
        <w:pStyle w:val="ListParagraph1"/>
        <w:spacing w:after="120" w:line="240" w:lineRule="auto"/>
        <w:ind w:left="0"/>
        <w:jc w:val="both"/>
        <w:rPr>
          <w:iCs/>
          <w:color w:val="auto"/>
          <w:lang w:val="ru-RU"/>
        </w:rPr>
      </w:pPr>
      <w:r w:rsidRPr="00580CBB">
        <w:rPr>
          <w:iCs/>
          <w:color w:val="auto"/>
          <w:lang w:val="ru-RU"/>
        </w:rPr>
        <w:t xml:space="preserve">Број и датум Одлуке о додели уговора: </w:t>
      </w:r>
      <w:r w:rsidRPr="00580CBB">
        <w:rPr>
          <w:iCs/>
          <w:color w:val="auto"/>
        </w:rPr>
        <w:t>4042-18/2022-II/04 од ___.08.2022.год.</w:t>
      </w:r>
    </w:p>
    <w:p w:rsidR="00D55D01" w:rsidRPr="00580CBB" w:rsidRDefault="00D55D01" w:rsidP="00427A10">
      <w:pPr>
        <w:pStyle w:val="ListParagraph1"/>
        <w:spacing w:after="120" w:line="240" w:lineRule="auto"/>
        <w:ind w:left="0"/>
        <w:jc w:val="both"/>
        <w:rPr>
          <w:iCs/>
          <w:color w:val="auto"/>
          <w:lang w:val="ru-RU"/>
        </w:rPr>
      </w:pPr>
      <w:r w:rsidRPr="00580CBB">
        <w:rPr>
          <w:iCs/>
          <w:color w:val="auto"/>
          <w:lang w:val="ru-RU"/>
        </w:rPr>
        <w:t xml:space="preserve">Понуда изабраног понуђача број: </w:t>
      </w:r>
      <w:r w:rsidRPr="00580CBB">
        <w:rPr>
          <w:iCs/>
          <w:color w:val="auto"/>
        </w:rPr>
        <w:t xml:space="preserve">4042-18-___/2022-II/04 </w:t>
      </w:r>
      <w:r w:rsidRPr="00580CBB">
        <w:rPr>
          <w:iCs/>
          <w:color w:val="auto"/>
          <w:lang w:val="ru-RU"/>
        </w:rPr>
        <w:t xml:space="preserve"> од </w:t>
      </w:r>
      <w:r w:rsidRPr="00580CBB">
        <w:rPr>
          <w:iCs/>
          <w:color w:val="auto"/>
        </w:rPr>
        <w:t>___.08.2022</w:t>
      </w:r>
      <w:r w:rsidRPr="00580CBB">
        <w:rPr>
          <w:iCs/>
          <w:color w:val="auto"/>
          <w:lang w:val="ru-RU"/>
        </w:rPr>
        <w:t>. године</w:t>
      </w:r>
    </w:p>
    <w:p w:rsidR="00D55D01" w:rsidRPr="00580CBB" w:rsidRDefault="00D55D01" w:rsidP="00BE5396">
      <w:pPr>
        <w:widowControl w:val="0"/>
        <w:autoSpaceDE w:val="0"/>
        <w:autoSpaceDN w:val="0"/>
        <w:adjustRightInd w:val="0"/>
        <w:rPr>
          <w:iCs/>
          <w:color w:val="FF0000"/>
          <w:lang w:val="sr-Cyrl-CS"/>
        </w:rPr>
      </w:pPr>
    </w:p>
    <w:p w:rsidR="00D55D01" w:rsidRPr="00580CBB" w:rsidRDefault="00D55D01" w:rsidP="00BE5396">
      <w:pPr>
        <w:tabs>
          <w:tab w:val="left" w:pos="8640"/>
        </w:tabs>
        <w:spacing w:after="10"/>
        <w:ind w:left="180"/>
        <w:jc w:val="center"/>
        <w:rPr>
          <w:b/>
          <w:bCs/>
          <w:lang w:val="sr-Cyrl-CS"/>
        </w:rPr>
      </w:pPr>
      <w:r w:rsidRPr="00580CBB">
        <w:rPr>
          <w:b/>
          <w:bCs/>
          <w:lang w:val="sr-Cyrl-CS"/>
        </w:rPr>
        <w:t>Члан 1.</w:t>
      </w:r>
    </w:p>
    <w:p w:rsidR="00D55D01" w:rsidRPr="00580CBB" w:rsidRDefault="00D55D01" w:rsidP="00961863">
      <w:pPr>
        <w:spacing w:line="240" w:lineRule="auto"/>
      </w:pPr>
      <w:r w:rsidRPr="00580CBB">
        <w:rPr>
          <w:lang w:val="sr-Cyrl-CS"/>
        </w:rPr>
        <w:t xml:space="preserve">                Извршилац се обавезује да у циљу реализације предмета уговора врши превоз ученика на такмичења ( општинска, окружна и републичка)</w:t>
      </w:r>
    </w:p>
    <w:p w:rsidR="00D55D01" w:rsidRPr="00580CBB" w:rsidRDefault="00D55D01" w:rsidP="00961863">
      <w:pPr>
        <w:widowControl w:val="0"/>
        <w:tabs>
          <w:tab w:val="left" w:pos="720"/>
        </w:tabs>
        <w:ind w:left="360"/>
        <w:jc w:val="both"/>
        <w:rPr>
          <w:lang w:val="sr-Cyrl-CS"/>
        </w:rPr>
      </w:pPr>
      <w:r w:rsidRPr="00580CBB">
        <w:rPr>
          <w:lang w:val="sr-Cyrl-CS"/>
        </w:rPr>
        <w:t xml:space="preserve">  </w:t>
      </w:r>
    </w:p>
    <w:p w:rsidR="00D55D01" w:rsidRPr="00580CBB" w:rsidRDefault="00D55D01" w:rsidP="00961863">
      <w:pPr>
        <w:spacing w:after="10"/>
        <w:jc w:val="both"/>
      </w:pPr>
      <w:r w:rsidRPr="00580CBB">
        <w:rPr>
          <w:lang w:val="sr-Cyrl-CS"/>
        </w:rPr>
        <w:t xml:space="preserve">По школском календару </w:t>
      </w:r>
      <w:r w:rsidRPr="00580CBB">
        <w:rPr>
          <w:bCs/>
          <w:lang w:val="sr-Cyrl-CS"/>
        </w:rPr>
        <w:t>2</w:t>
      </w:r>
      <w:r w:rsidRPr="00580CBB">
        <w:rPr>
          <w:bCs/>
        </w:rPr>
        <w:t>022/2023</w:t>
      </w:r>
      <w:r w:rsidRPr="00580CBB">
        <w:rPr>
          <w:lang w:val="sr-Cyrl-CS"/>
        </w:rPr>
        <w:t>,  а према потребама Наручиоца</w:t>
      </w:r>
      <w:r w:rsidRPr="00580CBB">
        <w:t>.</w:t>
      </w:r>
    </w:p>
    <w:p w:rsidR="00D55D01" w:rsidRPr="00580CBB" w:rsidRDefault="00D55D01" w:rsidP="00961863">
      <w:pPr>
        <w:spacing w:after="10"/>
        <w:jc w:val="both"/>
      </w:pPr>
    </w:p>
    <w:p w:rsidR="00D55D01" w:rsidRPr="00580CBB" w:rsidRDefault="00D55D01" w:rsidP="00961863">
      <w:pPr>
        <w:widowControl w:val="0"/>
        <w:ind w:left="360"/>
        <w:rPr>
          <w:lang w:val="sr-Cyrl-CS"/>
        </w:rPr>
      </w:pPr>
      <w:r w:rsidRPr="00580CBB">
        <w:t>Наручилац се обавезује да на име извршених услуга превоза исплати износ</w:t>
      </w:r>
      <w:r w:rsidRPr="00580CBB">
        <w:rPr>
          <w:lang w:val="sr-Cyrl-CS"/>
        </w:rPr>
        <w:t xml:space="preserve"> </w:t>
      </w:r>
      <w:r w:rsidRPr="00580CBB">
        <w:t>од:</w:t>
      </w:r>
    </w:p>
    <w:p w:rsidR="00D55D01" w:rsidRPr="00580CBB" w:rsidRDefault="00D55D01" w:rsidP="00961863">
      <w:pPr>
        <w:widowControl w:val="0"/>
        <w:ind w:left="360"/>
        <w:rPr>
          <w:lang w:val="sr-Cyrl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4428"/>
      </w:tblGrid>
      <w:tr w:rsidR="00D55D01" w:rsidRPr="00580CBB" w:rsidTr="00FD763E">
        <w:tc>
          <w:tcPr>
            <w:tcW w:w="4428" w:type="dxa"/>
          </w:tcPr>
          <w:p w:rsidR="00D55D01" w:rsidRPr="00580CBB" w:rsidRDefault="00D55D01" w:rsidP="00FD763E">
            <w:pPr>
              <w:widowControl w:val="0"/>
              <w:autoSpaceDE w:val="0"/>
              <w:autoSpaceDN w:val="0"/>
              <w:adjustRightInd w:val="0"/>
              <w:ind w:left="400"/>
              <w:rPr>
                <w:lang w:val="sr-Cyrl-CS"/>
              </w:rPr>
            </w:pPr>
            <w:r w:rsidRPr="00580CBB">
              <w:t>Укупна цена без ПДВ-а по километру</w:t>
            </w:r>
            <w:r w:rsidRPr="00580CBB">
              <w:rPr>
                <w:lang w:val="sr-Cyrl-CS"/>
              </w:rPr>
              <w:t xml:space="preserve"> </w:t>
            </w:r>
          </w:p>
          <w:p w:rsidR="00D55D01" w:rsidRPr="00580CBB" w:rsidRDefault="00D55D01" w:rsidP="00FD763E">
            <w:pPr>
              <w:widowControl w:val="0"/>
              <w:autoSpaceDE w:val="0"/>
              <w:autoSpaceDN w:val="0"/>
              <w:adjustRightInd w:val="0"/>
              <w:spacing w:line="236" w:lineRule="auto"/>
              <w:rPr>
                <w:iCs/>
                <w:lang w:val="sr-Cyrl-CS"/>
              </w:rPr>
            </w:pPr>
          </w:p>
        </w:tc>
        <w:tc>
          <w:tcPr>
            <w:tcW w:w="4428" w:type="dxa"/>
          </w:tcPr>
          <w:p w:rsidR="00D55D01" w:rsidRPr="00580CBB" w:rsidRDefault="00D55D01" w:rsidP="00FD763E">
            <w:pPr>
              <w:widowControl w:val="0"/>
              <w:autoSpaceDE w:val="0"/>
              <w:autoSpaceDN w:val="0"/>
              <w:adjustRightInd w:val="0"/>
              <w:ind w:left="400"/>
            </w:pPr>
          </w:p>
        </w:tc>
      </w:tr>
      <w:tr w:rsidR="00D55D01" w:rsidRPr="00580CBB" w:rsidTr="00FD763E">
        <w:tc>
          <w:tcPr>
            <w:tcW w:w="4428" w:type="dxa"/>
          </w:tcPr>
          <w:p w:rsidR="00D55D01" w:rsidRPr="00580CBB" w:rsidRDefault="00D55D01" w:rsidP="00FD763E">
            <w:pPr>
              <w:widowControl w:val="0"/>
              <w:autoSpaceDE w:val="0"/>
              <w:autoSpaceDN w:val="0"/>
              <w:adjustRightInd w:val="0"/>
              <w:spacing w:line="236" w:lineRule="auto"/>
              <w:rPr>
                <w:iCs/>
              </w:rPr>
            </w:pPr>
            <w:r w:rsidRPr="00580CBB">
              <w:rPr>
                <w:iCs/>
                <w:lang w:val="sr-Cyrl-CS"/>
              </w:rPr>
              <w:t xml:space="preserve">     ПДВ 10%</w:t>
            </w:r>
            <w:r w:rsidRPr="00580CBB">
              <w:rPr>
                <w:iCs/>
              </w:rPr>
              <w:t xml:space="preserve"> </w:t>
            </w:r>
          </w:p>
        </w:tc>
        <w:tc>
          <w:tcPr>
            <w:tcW w:w="4428" w:type="dxa"/>
          </w:tcPr>
          <w:p w:rsidR="00D55D01" w:rsidRPr="00580CBB" w:rsidRDefault="00D55D01" w:rsidP="00FD763E">
            <w:pPr>
              <w:widowControl w:val="0"/>
              <w:autoSpaceDE w:val="0"/>
              <w:autoSpaceDN w:val="0"/>
              <w:adjustRightInd w:val="0"/>
              <w:spacing w:line="236" w:lineRule="auto"/>
              <w:rPr>
                <w:iCs/>
                <w:lang w:val="sr-Cyrl-CS"/>
              </w:rPr>
            </w:pPr>
          </w:p>
        </w:tc>
      </w:tr>
      <w:tr w:rsidR="00D55D01" w:rsidRPr="00580CBB" w:rsidTr="00FD763E">
        <w:tc>
          <w:tcPr>
            <w:tcW w:w="4428" w:type="dxa"/>
          </w:tcPr>
          <w:p w:rsidR="00D55D01" w:rsidRPr="00580CBB" w:rsidRDefault="00D55D01" w:rsidP="00FD763E">
            <w:pPr>
              <w:widowControl w:val="0"/>
              <w:autoSpaceDE w:val="0"/>
              <w:autoSpaceDN w:val="0"/>
              <w:adjustRightInd w:val="0"/>
            </w:pPr>
            <w:r w:rsidRPr="00580CBB">
              <w:rPr>
                <w:iCs/>
              </w:rPr>
              <w:t xml:space="preserve">    </w:t>
            </w:r>
            <w:r w:rsidRPr="00580CBB">
              <w:rPr>
                <w:iCs/>
                <w:lang w:val="sr-Cyrl-CS"/>
              </w:rPr>
              <w:t xml:space="preserve"> </w:t>
            </w:r>
            <w:r w:rsidRPr="00580CBB">
              <w:rPr>
                <w:iCs/>
              </w:rPr>
              <w:t xml:space="preserve"> </w:t>
            </w:r>
            <w:r w:rsidRPr="00580CBB">
              <w:t xml:space="preserve">Укупна цена са ПДВ-ом по    </w:t>
            </w:r>
          </w:p>
          <w:p w:rsidR="00D55D01" w:rsidRPr="00580CBB" w:rsidRDefault="00D55D01" w:rsidP="00FD763E">
            <w:pPr>
              <w:widowControl w:val="0"/>
              <w:autoSpaceDE w:val="0"/>
              <w:autoSpaceDN w:val="0"/>
              <w:adjustRightInd w:val="0"/>
              <w:spacing w:line="236" w:lineRule="auto"/>
              <w:rPr>
                <w:iCs/>
                <w:lang w:val="sr-Cyrl-CS"/>
              </w:rPr>
            </w:pPr>
            <w:r w:rsidRPr="00580CBB">
              <w:t xml:space="preserve">      </w:t>
            </w:r>
            <w:r w:rsidRPr="00580CBB">
              <w:rPr>
                <w:lang w:val="sr-Cyrl-CS"/>
              </w:rPr>
              <w:t>к</w:t>
            </w:r>
            <w:r w:rsidRPr="00580CBB">
              <w:t>илометру</w:t>
            </w:r>
            <w:r w:rsidRPr="00580CBB">
              <w:rPr>
                <w:lang w:val="sr-Cyrl-CS"/>
              </w:rPr>
              <w:t xml:space="preserve"> </w:t>
            </w:r>
          </w:p>
        </w:tc>
        <w:tc>
          <w:tcPr>
            <w:tcW w:w="4428" w:type="dxa"/>
          </w:tcPr>
          <w:p w:rsidR="00D55D01" w:rsidRPr="00580CBB" w:rsidRDefault="00D55D01" w:rsidP="00FD763E">
            <w:pPr>
              <w:widowControl w:val="0"/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D55D01" w:rsidRPr="00580CBB" w:rsidRDefault="00D55D01" w:rsidP="00961863">
      <w:pPr>
        <w:widowControl w:val="0"/>
        <w:ind w:left="360"/>
      </w:pPr>
      <w:r w:rsidRPr="00580CBB">
        <w:t xml:space="preserve">Средства за набавку у 2022. години износе ___________ динара без ПДВ-а,  и </w:t>
      </w:r>
      <w:r w:rsidRPr="00580CBB">
        <w:rPr>
          <w:lang w:val="sr-Cyrl-CS"/>
        </w:rPr>
        <w:t>202</w:t>
      </w:r>
      <w:r w:rsidRPr="00580CBB">
        <w:t>3</w:t>
      </w:r>
      <w:r w:rsidRPr="00580CBB">
        <w:rPr>
          <w:lang w:val="sr-Cyrl-CS"/>
        </w:rPr>
        <w:t xml:space="preserve">.године </w:t>
      </w:r>
      <w:r w:rsidRPr="00580CBB">
        <w:t>__________ динара без ПДВ-а.</w:t>
      </w:r>
    </w:p>
    <w:p w:rsidR="00D55D01" w:rsidRPr="00580CBB" w:rsidRDefault="00D55D01" w:rsidP="00BE5396">
      <w:pPr>
        <w:widowControl w:val="0"/>
        <w:ind w:left="360"/>
      </w:pPr>
    </w:p>
    <w:p w:rsidR="00D55D01" w:rsidRPr="00580CBB" w:rsidRDefault="00D55D01" w:rsidP="00BE5396">
      <w:pPr>
        <w:widowControl w:val="0"/>
        <w:ind w:left="360"/>
      </w:pPr>
    </w:p>
    <w:p w:rsidR="00D55D01" w:rsidRPr="00580CBB" w:rsidRDefault="00D55D01" w:rsidP="00BE5396">
      <w:pPr>
        <w:pStyle w:val="BodyText"/>
        <w:spacing w:after="10"/>
        <w:jc w:val="center"/>
        <w:rPr>
          <w:bCs/>
        </w:rPr>
      </w:pPr>
      <w:r w:rsidRPr="00580CBB">
        <w:rPr>
          <w:bCs/>
        </w:rPr>
        <w:t xml:space="preserve">Члан </w:t>
      </w:r>
      <w:r w:rsidRPr="00580CBB">
        <w:rPr>
          <w:bCs/>
          <w:lang w:val="sr-Cyrl-CS"/>
        </w:rPr>
        <w:t>2</w:t>
      </w:r>
      <w:r w:rsidRPr="00580CBB">
        <w:rPr>
          <w:bCs/>
        </w:rPr>
        <w:t>.</w:t>
      </w:r>
    </w:p>
    <w:p w:rsidR="00D55D01" w:rsidRPr="00580CBB" w:rsidRDefault="00D55D01" w:rsidP="00306D9A">
      <w:pPr>
        <w:pStyle w:val="BodyText"/>
        <w:tabs>
          <w:tab w:val="left" w:pos="720"/>
        </w:tabs>
        <w:spacing w:after="10"/>
        <w:rPr>
          <w:lang w:val="sr-Cyrl-CS"/>
        </w:rPr>
      </w:pPr>
      <w:r w:rsidRPr="00580CBB">
        <w:rPr>
          <w:bCs/>
        </w:rPr>
        <w:tab/>
      </w:r>
      <w:r w:rsidRPr="00580CBB">
        <w:t xml:space="preserve">Извршилац се обавезује да врши превоз ученика на такмичења </w:t>
      </w:r>
    </w:p>
    <w:p w:rsidR="00D55D01" w:rsidRPr="008B3452" w:rsidRDefault="00D55D01" w:rsidP="00306D9A">
      <w:pPr>
        <w:pStyle w:val="BodyText"/>
        <w:tabs>
          <w:tab w:val="left" w:pos="720"/>
        </w:tabs>
        <w:spacing w:after="10"/>
        <w:rPr>
          <w:bCs/>
          <w:color w:val="FF0000"/>
          <w:lang w:val="sr-Cyrl-CS"/>
        </w:rPr>
      </w:pPr>
      <w:r w:rsidRPr="00580CBB">
        <w:rPr>
          <w:lang w:val="sr-Cyrl-CS"/>
        </w:rPr>
        <w:t>( општинска, окружна и републичка</w:t>
      </w:r>
      <w:r w:rsidRPr="00580CBB">
        <w:t xml:space="preserve">) </w:t>
      </w:r>
      <w:r w:rsidRPr="00580CBB">
        <w:rPr>
          <w:lang w:val="sr-Cyrl-CS"/>
        </w:rPr>
        <w:t xml:space="preserve">као и приликом подела књижица и </w:t>
      </w:r>
      <w:r w:rsidRPr="00580CBB">
        <w:rPr>
          <w:color w:val="auto"/>
          <w:lang w:val="sr-Cyrl-CS"/>
        </w:rPr>
        <w:t>полагање завршног испита за ученике осмог разреда</w:t>
      </w:r>
      <w:r w:rsidRPr="00580CBB">
        <w:rPr>
          <w:color w:val="auto"/>
        </w:rPr>
        <w:t>.</w:t>
      </w:r>
      <w:r w:rsidRPr="00580CBB">
        <w:rPr>
          <w:color w:val="auto"/>
        </w:rPr>
        <w:br/>
      </w:r>
      <w:r w:rsidRPr="00580CBB">
        <w:rPr>
          <w:bCs/>
        </w:rPr>
        <w:tab/>
      </w:r>
    </w:p>
    <w:p w:rsidR="00D55D01" w:rsidRPr="00580CBB" w:rsidRDefault="00D55D01" w:rsidP="00BE5396">
      <w:pPr>
        <w:pStyle w:val="BodyText"/>
        <w:spacing w:after="10"/>
        <w:jc w:val="center"/>
        <w:rPr>
          <w:bCs/>
        </w:rPr>
      </w:pPr>
      <w:r w:rsidRPr="00580CBB">
        <w:rPr>
          <w:bCs/>
          <w:color w:val="FF0000"/>
          <w:lang w:val="sr-Cyrl-CS"/>
        </w:rPr>
        <w:t xml:space="preserve"> </w:t>
      </w:r>
      <w:r w:rsidRPr="00580CBB">
        <w:rPr>
          <w:bCs/>
        </w:rPr>
        <w:t xml:space="preserve">Члан </w:t>
      </w:r>
      <w:r w:rsidRPr="00580CBB">
        <w:rPr>
          <w:bCs/>
          <w:lang w:val="sr-Cyrl-CS"/>
        </w:rPr>
        <w:t>3</w:t>
      </w:r>
      <w:r w:rsidRPr="00580CBB">
        <w:rPr>
          <w:bCs/>
        </w:rPr>
        <w:t>.</w:t>
      </w:r>
    </w:p>
    <w:p w:rsidR="00D55D01" w:rsidRPr="00580CBB" w:rsidRDefault="00D55D01" w:rsidP="00BE5396">
      <w:pPr>
        <w:pStyle w:val="BodyText"/>
        <w:spacing w:after="10"/>
        <w:jc w:val="center"/>
        <w:rPr>
          <w:bCs/>
        </w:rPr>
      </w:pPr>
    </w:p>
    <w:p w:rsidR="00D55D01" w:rsidRPr="00580CBB" w:rsidRDefault="00D55D01" w:rsidP="009118FF">
      <w:pPr>
        <w:pStyle w:val="BodyText"/>
        <w:spacing w:after="10"/>
        <w:ind w:firstLine="720"/>
        <w:jc w:val="both"/>
        <w:rPr>
          <w:bCs/>
          <w:lang w:val="sr-Cyrl-CS"/>
        </w:rPr>
      </w:pPr>
      <w:r w:rsidRPr="00580CBB">
        <w:rPr>
          <w:bCs/>
        </w:rPr>
        <w:t xml:space="preserve">Превозилац се обавезује да  превоз ученика </w:t>
      </w:r>
      <w:r w:rsidRPr="00580CBB">
        <w:rPr>
          <w:bCs/>
          <w:lang w:val="sr-Cyrl-CS"/>
        </w:rPr>
        <w:t>на такмичења</w:t>
      </w:r>
      <w:r w:rsidRPr="00580CBB">
        <w:rPr>
          <w:bCs/>
        </w:rPr>
        <w:t xml:space="preserve"> врши оним аутобусима са којима  је учествовао  у поступку јавне набавке </w:t>
      </w:r>
      <w:r w:rsidRPr="00580CBB">
        <w:rPr>
          <w:bCs/>
          <w:lang w:val="sr-Latn-CS"/>
        </w:rPr>
        <w:t xml:space="preserve">и </w:t>
      </w:r>
      <w:r w:rsidRPr="00580CBB">
        <w:rPr>
          <w:bCs/>
        </w:rPr>
        <w:t>на основу којих му је додељен Уговор о јавној набавци.</w:t>
      </w:r>
    </w:p>
    <w:p w:rsidR="00D55D01" w:rsidRPr="00580CBB" w:rsidRDefault="00D55D01" w:rsidP="009118FF">
      <w:pPr>
        <w:pStyle w:val="BodyText"/>
        <w:spacing w:after="10"/>
        <w:ind w:firstLine="720"/>
        <w:jc w:val="both"/>
        <w:rPr>
          <w:bCs/>
        </w:rPr>
      </w:pPr>
      <w:r w:rsidRPr="00580CBB">
        <w:rPr>
          <w:bCs/>
        </w:rPr>
        <w:t>Превозилац се обавезује да ће за евентуалну измену аутобуса тражити сагласност наручиоца  и да ће у случају замене аутобуса, превоз вршити само аутобусима истог или бољег квалитета, у скл</w:t>
      </w:r>
      <w:r w:rsidRPr="00580CBB">
        <w:rPr>
          <w:bCs/>
          <w:lang w:val="sr-Cyrl-CS"/>
        </w:rPr>
        <w:t>а</w:t>
      </w:r>
      <w:r w:rsidRPr="00580CBB">
        <w:rPr>
          <w:bCs/>
        </w:rPr>
        <w:t>ду са захтевима из конкурсне документације.</w:t>
      </w:r>
    </w:p>
    <w:p w:rsidR="00D55D01" w:rsidRPr="00580CBB" w:rsidRDefault="00D55D01" w:rsidP="00BE5396">
      <w:pPr>
        <w:pStyle w:val="BodyText"/>
        <w:spacing w:after="10"/>
        <w:jc w:val="both"/>
        <w:rPr>
          <w:bCs/>
          <w:lang w:val="sr-Cyrl-CS"/>
        </w:rPr>
      </w:pPr>
    </w:p>
    <w:p w:rsidR="00D55D01" w:rsidRPr="00580CBB" w:rsidRDefault="00D55D01" w:rsidP="00BE5396">
      <w:pPr>
        <w:pStyle w:val="BodyText"/>
        <w:spacing w:after="10"/>
        <w:jc w:val="center"/>
        <w:rPr>
          <w:bCs/>
          <w:lang w:val="sr-Cyrl-CS"/>
        </w:rPr>
      </w:pPr>
      <w:r w:rsidRPr="00580CBB">
        <w:rPr>
          <w:bCs/>
        </w:rPr>
        <w:t xml:space="preserve">Члан </w:t>
      </w:r>
      <w:r>
        <w:rPr>
          <w:bCs/>
        </w:rPr>
        <w:t>4</w:t>
      </w:r>
      <w:r w:rsidRPr="00580CBB">
        <w:rPr>
          <w:bCs/>
        </w:rPr>
        <w:t>.</w:t>
      </w:r>
    </w:p>
    <w:p w:rsidR="00D55D01" w:rsidRPr="00580CBB" w:rsidRDefault="00D55D01" w:rsidP="00BE5396">
      <w:pPr>
        <w:pStyle w:val="BodyText"/>
        <w:spacing w:after="10"/>
        <w:jc w:val="both"/>
        <w:rPr>
          <w:bCs/>
        </w:rPr>
      </w:pPr>
      <w:r w:rsidRPr="00580CBB">
        <w:rPr>
          <w:bCs/>
        </w:rPr>
        <w:tab/>
        <w:t>Превозилац се обавезује  да за време важења  овог уговора задржи у радном односу  онај број возача који је навео у понуди.</w:t>
      </w:r>
    </w:p>
    <w:p w:rsidR="00D55D01" w:rsidRPr="00580CBB" w:rsidRDefault="00D55D01" w:rsidP="00BE5396">
      <w:pPr>
        <w:pStyle w:val="BodyText"/>
        <w:spacing w:after="10"/>
        <w:jc w:val="both"/>
        <w:rPr>
          <w:bCs/>
          <w:lang w:val="sr-Cyrl-CS"/>
        </w:rPr>
      </w:pPr>
    </w:p>
    <w:p w:rsidR="00D55D01" w:rsidRPr="00580CBB" w:rsidRDefault="00D55D01" w:rsidP="00240EC5">
      <w:pPr>
        <w:spacing w:after="10"/>
        <w:jc w:val="center"/>
        <w:rPr>
          <w:bCs/>
        </w:rPr>
      </w:pPr>
      <w:r w:rsidRPr="00580CBB">
        <w:rPr>
          <w:bCs/>
        </w:rPr>
        <w:t xml:space="preserve">Члан </w:t>
      </w:r>
      <w:r>
        <w:rPr>
          <w:bCs/>
        </w:rPr>
        <w:t>5</w:t>
      </w:r>
      <w:r w:rsidRPr="00580CBB">
        <w:rPr>
          <w:bCs/>
        </w:rPr>
        <w:t>.</w:t>
      </w:r>
    </w:p>
    <w:p w:rsidR="00D55D01" w:rsidRPr="00580CBB" w:rsidRDefault="00D55D01" w:rsidP="00BE5396">
      <w:pPr>
        <w:jc w:val="both"/>
        <w:rPr>
          <w:lang w:val="sr-Latn-CS"/>
        </w:rPr>
      </w:pPr>
    </w:p>
    <w:p w:rsidR="00D55D01" w:rsidRPr="00580CBB" w:rsidRDefault="00D55D01" w:rsidP="009118FF">
      <w:pPr>
        <w:jc w:val="both"/>
        <w:rPr>
          <w:color w:val="auto"/>
          <w:lang w:val="sr-Cyrl-CS"/>
        </w:rPr>
      </w:pPr>
      <w:r w:rsidRPr="00580CBB">
        <w:rPr>
          <w:bCs/>
          <w:color w:val="auto"/>
        </w:rPr>
        <w:t xml:space="preserve">Наручилац превоза  се обавезује да уговорену надокнаду за извршене услуге превоза плати превозиоцу  по испостављеној фактури и извештаја директора школе </w:t>
      </w:r>
      <w:r w:rsidRPr="00580CBB">
        <w:rPr>
          <w:bCs/>
          <w:color w:val="auto"/>
          <w:lang w:val="sr-Cyrl-CS"/>
        </w:rPr>
        <w:t xml:space="preserve">који се доставља </w:t>
      </w:r>
      <w:r w:rsidRPr="00580CBB">
        <w:rPr>
          <w:color w:val="auto"/>
          <w:lang w:val="ru-RU"/>
        </w:rPr>
        <w:t xml:space="preserve">Одељењу за друштвену делатност, привреду и развој </w:t>
      </w:r>
      <w:r w:rsidRPr="00580CBB">
        <w:rPr>
          <w:color w:val="auto"/>
          <w:lang w:val="sr-Latn-CS"/>
        </w:rPr>
        <w:t xml:space="preserve">до </w:t>
      </w:r>
      <w:r w:rsidRPr="00580CBB">
        <w:rPr>
          <w:color w:val="auto"/>
        </w:rPr>
        <w:t>45</w:t>
      </w:r>
      <w:r w:rsidRPr="00580CBB">
        <w:rPr>
          <w:color w:val="auto"/>
          <w:lang w:val="sr-Latn-CS"/>
        </w:rPr>
        <w:t xml:space="preserve"> дана на жиро рачун, који понуђач достав</w:t>
      </w:r>
      <w:r w:rsidRPr="00580CBB">
        <w:rPr>
          <w:color w:val="auto"/>
          <w:lang w:val="sr-Cyrl-CS"/>
        </w:rPr>
        <w:t>ља</w:t>
      </w:r>
      <w:r w:rsidRPr="00580CBB">
        <w:rPr>
          <w:color w:val="auto"/>
          <w:lang w:val="sr-Latn-CS"/>
        </w:rPr>
        <w:t xml:space="preserve"> наручиоцу</w:t>
      </w:r>
    </w:p>
    <w:p w:rsidR="00D55D01" w:rsidRPr="00580CBB" w:rsidRDefault="00D55D01" w:rsidP="009118FF">
      <w:pPr>
        <w:jc w:val="both"/>
        <w:rPr>
          <w:lang w:val="sr-Cyrl-CS"/>
        </w:rPr>
      </w:pPr>
      <w:r w:rsidRPr="00580CBB">
        <w:rPr>
          <w:lang w:val="sr-Latn-CS"/>
        </w:rPr>
        <w:tab/>
        <w:t xml:space="preserve"> </w:t>
      </w:r>
    </w:p>
    <w:p w:rsidR="00D55D01" w:rsidRPr="00580CBB" w:rsidRDefault="00D55D01" w:rsidP="009118FF">
      <w:pPr>
        <w:pStyle w:val="BodyText"/>
        <w:spacing w:after="10"/>
        <w:rPr>
          <w:lang w:val="sr-Cyrl-CS"/>
        </w:rPr>
      </w:pPr>
      <w:r w:rsidRPr="00580CBB">
        <w:rPr>
          <w:bCs/>
        </w:rPr>
        <w:tab/>
      </w:r>
      <w:r w:rsidRPr="00580CBB">
        <w:t>Наручилац задржава право да :</w:t>
      </w:r>
      <w:r w:rsidRPr="00580CBB">
        <w:br/>
      </w:r>
      <w:r w:rsidRPr="00580CBB">
        <w:rPr>
          <w:lang w:val="sr-Cyrl-CS"/>
        </w:rPr>
        <w:t xml:space="preserve">- </w:t>
      </w:r>
      <w:r w:rsidRPr="00580CBB">
        <w:t>у случају кашњења до 15 минута умањи накнаду 10% на месечном нивоу, са полазне</w:t>
      </w:r>
      <w:r w:rsidRPr="00580CBB">
        <w:rPr>
          <w:lang w:val="sr-Cyrl-CS"/>
        </w:rPr>
        <w:t xml:space="preserve"> </w:t>
      </w:r>
      <w:r w:rsidRPr="00580CBB">
        <w:t>станице</w:t>
      </w:r>
      <w:r w:rsidRPr="00580CBB">
        <w:rPr>
          <w:lang w:val="sr-Cyrl-CS"/>
        </w:rPr>
        <w:t>, осим у случају ванредних околности</w:t>
      </w:r>
      <w:r w:rsidRPr="00580CBB">
        <w:br/>
      </w:r>
      <w:r w:rsidRPr="00580CBB">
        <w:rPr>
          <w:lang w:val="sr-Cyrl-CS"/>
        </w:rPr>
        <w:t xml:space="preserve">- </w:t>
      </w:r>
      <w:r w:rsidRPr="00580CBB">
        <w:t>у случају кашњења до 30 минута умањи накнаду 20% на месечном нивоу, са полазне</w:t>
      </w:r>
      <w:r w:rsidRPr="00580CBB">
        <w:rPr>
          <w:lang w:val="sr-Cyrl-CS"/>
        </w:rPr>
        <w:t xml:space="preserve"> </w:t>
      </w:r>
      <w:r w:rsidRPr="00580CBB">
        <w:t>станице</w:t>
      </w:r>
      <w:r w:rsidRPr="00580CBB">
        <w:rPr>
          <w:lang w:val="sr-Cyrl-CS"/>
        </w:rPr>
        <w:t>, осим у случају ванредних околности.</w:t>
      </w:r>
    </w:p>
    <w:p w:rsidR="00D55D01" w:rsidRPr="00580CBB" w:rsidRDefault="00D55D01" w:rsidP="009118FF">
      <w:pPr>
        <w:pStyle w:val="BodyText"/>
        <w:spacing w:after="10"/>
        <w:jc w:val="both"/>
        <w:rPr>
          <w:lang w:val="sr-Cyrl-CS"/>
        </w:rPr>
      </w:pPr>
    </w:p>
    <w:p w:rsidR="00D55D01" w:rsidRPr="00580CBB" w:rsidRDefault="00D55D01" w:rsidP="009118FF">
      <w:pPr>
        <w:pStyle w:val="BodyText"/>
        <w:spacing w:after="10"/>
        <w:ind w:firstLine="720"/>
        <w:jc w:val="both"/>
        <w:rPr>
          <w:bCs/>
          <w:lang w:val="sr-Cyrl-CS"/>
        </w:rPr>
      </w:pPr>
      <w:r w:rsidRPr="00580CBB">
        <w:rPr>
          <w:bCs/>
        </w:rPr>
        <w:t>Контрола извршеног превоза врши се свакодневно и на крају месеца  на основу писменог извештаја директора основних школа које су дужни да доставе до 05. у месецу за претходни месец.</w:t>
      </w:r>
    </w:p>
    <w:p w:rsidR="00D55D01" w:rsidRPr="00580CBB" w:rsidRDefault="00D55D01" w:rsidP="00BE5396">
      <w:pPr>
        <w:jc w:val="both"/>
        <w:rPr>
          <w:lang w:val="sr-Latn-CS"/>
        </w:rPr>
      </w:pPr>
    </w:p>
    <w:p w:rsidR="00D55D01" w:rsidRPr="00580CBB" w:rsidRDefault="00D55D01" w:rsidP="00FB3925">
      <w:pPr>
        <w:pStyle w:val="BodyText"/>
        <w:spacing w:after="10"/>
        <w:ind w:firstLine="720"/>
        <w:jc w:val="both"/>
        <w:rPr>
          <w:bCs/>
        </w:rPr>
      </w:pPr>
      <w:r w:rsidRPr="00580CBB">
        <w:rPr>
          <w:bCs/>
        </w:rPr>
        <w:tab/>
        <w:t>.</w:t>
      </w:r>
      <w:r w:rsidRPr="00580CBB">
        <w:rPr>
          <w:bCs/>
        </w:rPr>
        <w:tab/>
      </w:r>
      <w:r w:rsidRPr="00580CBB">
        <w:rPr>
          <w:bCs/>
          <w:color w:val="FF0000"/>
        </w:rPr>
        <w:tab/>
      </w:r>
      <w:r w:rsidRPr="00580CBB">
        <w:rPr>
          <w:bCs/>
          <w:color w:val="FF0000"/>
        </w:rPr>
        <w:tab/>
        <w:t xml:space="preserve">              </w:t>
      </w:r>
      <w:r w:rsidRPr="00580CBB">
        <w:rPr>
          <w:bCs/>
        </w:rPr>
        <w:t xml:space="preserve">Члан </w:t>
      </w:r>
      <w:r>
        <w:rPr>
          <w:bCs/>
        </w:rPr>
        <w:t>6</w:t>
      </w:r>
      <w:r w:rsidRPr="00580CBB">
        <w:rPr>
          <w:bCs/>
        </w:rPr>
        <w:t>.</w:t>
      </w:r>
    </w:p>
    <w:p w:rsidR="00D55D01" w:rsidRPr="00580CBB" w:rsidRDefault="00D55D01" w:rsidP="00FB50D9">
      <w:pPr>
        <w:pStyle w:val="BodyText"/>
        <w:spacing w:after="10"/>
        <w:jc w:val="both"/>
        <w:rPr>
          <w:bCs/>
        </w:rPr>
      </w:pPr>
      <w:r w:rsidRPr="00580CBB">
        <w:rPr>
          <w:bCs/>
        </w:rPr>
        <w:tab/>
        <w:t xml:space="preserve">Уколико се превозилац не придржава обавеза из члана </w:t>
      </w:r>
      <w:r>
        <w:rPr>
          <w:bCs/>
        </w:rPr>
        <w:t>3</w:t>
      </w:r>
      <w:r w:rsidRPr="00580CBB">
        <w:rPr>
          <w:bCs/>
        </w:rPr>
        <w:t xml:space="preserve">. овог Уговора дужан је да наручиоцу превоза на име уговорене казне исплати 3% од вредности јавне набавке, а уколико се превозилац не придржава обавеза из члана </w:t>
      </w:r>
      <w:r>
        <w:rPr>
          <w:bCs/>
        </w:rPr>
        <w:t>4</w:t>
      </w:r>
      <w:r w:rsidRPr="00580CBB">
        <w:rPr>
          <w:bCs/>
        </w:rPr>
        <w:t>. Уговора дужан је да наручиоцу превоза на име уговорене казне исплати износ од 1% од вредности јавне набавке.</w:t>
      </w:r>
    </w:p>
    <w:p w:rsidR="00D55D01" w:rsidRPr="00580CBB" w:rsidRDefault="00D55D01" w:rsidP="00BE5396">
      <w:pPr>
        <w:pStyle w:val="BodyText"/>
        <w:spacing w:after="10"/>
        <w:jc w:val="both"/>
        <w:rPr>
          <w:bCs/>
        </w:rPr>
      </w:pPr>
    </w:p>
    <w:p w:rsidR="00D55D01" w:rsidRPr="00580CBB" w:rsidRDefault="00D55D01" w:rsidP="00BE5396">
      <w:pPr>
        <w:pStyle w:val="BodyText"/>
        <w:spacing w:after="10"/>
        <w:jc w:val="both"/>
        <w:rPr>
          <w:bCs/>
          <w:color w:val="FF0000"/>
          <w:lang w:val="sr-Cyrl-CS"/>
        </w:rPr>
      </w:pPr>
    </w:p>
    <w:p w:rsidR="00D55D01" w:rsidRPr="00580CBB" w:rsidRDefault="00D55D01" w:rsidP="00BE5396">
      <w:pPr>
        <w:pStyle w:val="BodyText"/>
        <w:spacing w:after="10"/>
        <w:jc w:val="center"/>
        <w:rPr>
          <w:bCs/>
        </w:rPr>
      </w:pPr>
      <w:r w:rsidRPr="00580CBB">
        <w:rPr>
          <w:bCs/>
        </w:rPr>
        <w:t xml:space="preserve">Члан </w:t>
      </w:r>
      <w:r>
        <w:rPr>
          <w:bCs/>
        </w:rPr>
        <w:t>7</w:t>
      </w:r>
      <w:r w:rsidRPr="00580CBB">
        <w:rPr>
          <w:bCs/>
        </w:rPr>
        <w:t>.</w:t>
      </w:r>
    </w:p>
    <w:p w:rsidR="00D55D01" w:rsidRPr="00580CBB" w:rsidRDefault="00D55D01" w:rsidP="00FB50D9">
      <w:pPr>
        <w:pStyle w:val="BodyText"/>
        <w:spacing w:after="10"/>
        <w:jc w:val="both"/>
        <w:rPr>
          <w:bCs/>
          <w:lang w:val="sr-Cyrl-CS"/>
        </w:rPr>
      </w:pPr>
      <w:r w:rsidRPr="00580CBB">
        <w:rPr>
          <w:bCs/>
        </w:rPr>
        <w:tab/>
      </w:r>
      <w:r w:rsidRPr="00580CBB">
        <w:t>Наручилац се обавезује да све евентуалне примедбе на квалитет превоза достави</w:t>
      </w:r>
      <w:r w:rsidRPr="00580CBB">
        <w:rPr>
          <w:lang w:val="sr-Cyrl-CS"/>
        </w:rPr>
        <w:t xml:space="preserve"> </w:t>
      </w:r>
      <w:r w:rsidRPr="00580CBB">
        <w:t>извршиоцу у писаној форми, а извршилац је дужан да у року, не дужем од три дана, отклони</w:t>
      </w:r>
      <w:r w:rsidRPr="00580CBB">
        <w:rPr>
          <w:lang w:val="sr-Cyrl-CS"/>
        </w:rPr>
        <w:t xml:space="preserve"> </w:t>
      </w:r>
      <w:r w:rsidRPr="00580CBB">
        <w:t>недостатке. Извршилац се обавезује да обезбеди континуирану хигијену возила којим се</w:t>
      </w:r>
      <w:r w:rsidRPr="00580CBB">
        <w:rPr>
          <w:lang w:val="sr-Cyrl-CS"/>
        </w:rPr>
        <w:t xml:space="preserve"> </w:t>
      </w:r>
      <w:r w:rsidRPr="00580CBB">
        <w:t>превозе деца.</w:t>
      </w:r>
      <w:r w:rsidRPr="00580CBB">
        <w:rPr>
          <w:bCs/>
        </w:rPr>
        <w:t xml:space="preserve"> </w:t>
      </w:r>
    </w:p>
    <w:p w:rsidR="00D55D01" w:rsidRPr="00580CBB" w:rsidRDefault="00D55D01" w:rsidP="00675DBE">
      <w:pPr>
        <w:pStyle w:val="BodyText"/>
        <w:spacing w:after="10"/>
        <w:jc w:val="both"/>
      </w:pPr>
    </w:p>
    <w:p w:rsidR="00D55D01" w:rsidRPr="00580CBB" w:rsidRDefault="00D55D01" w:rsidP="00BE5396">
      <w:pPr>
        <w:pStyle w:val="BodyText"/>
        <w:spacing w:after="10"/>
        <w:jc w:val="center"/>
        <w:rPr>
          <w:bCs/>
          <w:lang w:val="sr-Cyrl-CS"/>
        </w:rPr>
      </w:pPr>
      <w:r w:rsidRPr="00580CBB">
        <w:rPr>
          <w:bCs/>
        </w:rPr>
        <w:t xml:space="preserve">Члан </w:t>
      </w:r>
      <w:r>
        <w:rPr>
          <w:bCs/>
        </w:rPr>
        <w:t>8</w:t>
      </w:r>
      <w:r w:rsidRPr="00580CBB">
        <w:rPr>
          <w:bCs/>
        </w:rPr>
        <w:t>.</w:t>
      </w:r>
    </w:p>
    <w:p w:rsidR="00D55D01" w:rsidRPr="00580CBB" w:rsidRDefault="00D55D01" w:rsidP="00FB50D9">
      <w:pPr>
        <w:pStyle w:val="BodyText"/>
        <w:spacing w:after="10"/>
        <w:jc w:val="both"/>
        <w:rPr>
          <w:bCs/>
          <w:lang w:val="sr-Cyrl-CS"/>
        </w:rPr>
      </w:pPr>
      <w:r w:rsidRPr="00580CBB">
        <w:rPr>
          <w:bCs/>
        </w:rPr>
        <w:tab/>
        <w:t>Превозилац одговара за сигурност ученика и наставног особља  од почетка до завршетка превоза и дужан је да накнади сву штету која настане оштећењем здравља, повредом или смрћу  путника.</w:t>
      </w:r>
    </w:p>
    <w:p w:rsidR="00D55D01" w:rsidRPr="00580CBB" w:rsidRDefault="00D55D01" w:rsidP="00BE5396">
      <w:pPr>
        <w:pStyle w:val="BodyText"/>
        <w:spacing w:after="10"/>
        <w:jc w:val="both"/>
        <w:rPr>
          <w:bCs/>
          <w:lang w:val="sr-Cyrl-CS"/>
        </w:rPr>
      </w:pPr>
    </w:p>
    <w:p w:rsidR="00D55D01" w:rsidRPr="00580CBB" w:rsidRDefault="00D55D01" w:rsidP="00BE5396">
      <w:pPr>
        <w:pStyle w:val="BodyText"/>
        <w:spacing w:after="10"/>
        <w:jc w:val="both"/>
        <w:rPr>
          <w:bCs/>
          <w:color w:val="auto"/>
        </w:rPr>
      </w:pPr>
      <w:r w:rsidRPr="00580CBB">
        <w:rPr>
          <w:bCs/>
          <w:color w:val="auto"/>
          <w:lang w:val="sr-Cyrl-CS"/>
        </w:rPr>
        <w:t xml:space="preserve">                                                      </w:t>
      </w:r>
    </w:p>
    <w:p w:rsidR="00D55D01" w:rsidRPr="00580CBB" w:rsidRDefault="00D55D01" w:rsidP="00240EC5">
      <w:pPr>
        <w:pStyle w:val="BodyText"/>
        <w:spacing w:after="10"/>
        <w:jc w:val="center"/>
        <w:rPr>
          <w:bCs/>
          <w:color w:val="auto"/>
          <w:lang w:val="sr-Cyrl-CS"/>
        </w:rPr>
      </w:pPr>
      <w:r w:rsidRPr="00580CBB">
        <w:rPr>
          <w:bCs/>
          <w:color w:val="auto"/>
        </w:rPr>
        <w:t xml:space="preserve">Члан </w:t>
      </w:r>
      <w:r>
        <w:rPr>
          <w:bCs/>
          <w:color w:val="auto"/>
        </w:rPr>
        <w:t>9</w:t>
      </w:r>
      <w:r w:rsidRPr="00580CBB">
        <w:rPr>
          <w:bCs/>
          <w:color w:val="auto"/>
        </w:rPr>
        <w:t>.</w:t>
      </w:r>
    </w:p>
    <w:p w:rsidR="00D55D01" w:rsidRPr="00580CBB" w:rsidRDefault="00D55D01" w:rsidP="00FB50D9">
      <w:pPr>
        <w:jc w:val="both"/>
        <w:rPr>
          <w:lang w:val="sr-Cyrl-CS"/>
        </w:rPr>
      </w:pPr>
      <w:r w:rsidRPr="00580CBB">
        <w:t xml:space="preserve">Извршилац се обавезује да </w:t>
      </w:r>
      <w:r w:rsidRPr="00580CBB">
        <w:rPr>
          <w:lang w:val="sr-Cyrl-CS"/>
        </w:rPr>
        <w:t>након</w:t>
      </w:r>
      <w:r w:rsidRPr="00580CBB">
        <w:t xml:space="preserve"> закључења уговора преда Наручиоцу</w:t>
      </w:r>
      <w:r w:rsidRPr="00580CBB">
        <w:rPr>
          <w:color w:val="FF0000"/>
        </w:rPr>
        <w:t xml:space="preserve"> </w:t>
      </w:r>
      <w:r w:rsidRPr="00580CBB">
        <w:rPr>
          <w:color w:val="auto"/>
          <w:lang w:val="sr-Cyrl-CS"/>
        </w:rPr>
        <w:t>меничну изјаву и</w:t>
      </w:r>
      <w:r w:rsidRPr="00580CBB">
        <w:rPr>
          <w:color w:val="FF0000"/>
          <w:lang w:val="sr-Cyrl-CS"/>
        </w:rPr>
        <w:t xml:space="preserve"> </w:t>
      </w:r>
      <w:r w:rsidRPr="00580CBB">
        <w:rPr>
          <w:lang w:val="sr-Cyrl-CS"/>
        </w:rPr>
        <w:t>соло</w:t>
      </w:r>
      <w:r w:rsidRPr="00580CBB">
        <w:rPr>
          <w:lang w:val="sr-Latn-CS"/>
        </w:rPr>
        <w:t xml:space="preserve"> меницу</w:t>
      </w:r>
      <w:r w:rsidRPr="00580CBB">
        <w:t xml:space="preserve"> са захтевом за регистрацију менице</w:t>
      </w:r>
      <w:r w:rsidRPr="00580CBB">
        <w:rPr>
          <w:b/>
        </w:rPr>
        <w:t xml:space="preserve"> </w:t>
      </w:r>
      <w:r w:rsidRPr="00580CBB">
        <w:t xml:space="preserve">као </w:t>
      </w:r>
      <w:r w:rsidRPr="00580CBB">
        <w:rPr>
          <w:lang w:val="sr-Latn-CS"/>
        </w:rPr>
        <w:t xml:space="preserve"> гаранцију за добро извршење посла у  висини 10% од вредности уговора </w:t>
      </w:r>
      <w:r w:rsidRPr="00580CBB">
        <w:t xml:space="preserve">без ПДВ-а. </w:t>
      </w:r>
      <w:r w:rsidRPr="00580CBB">
        <w:rPr>
          <w:lang w:val="sr-Latn-CS"/>
        </w:rPr>
        <w:t xml:space="preserve"> са роком важности </w:t>
      </w:r>
      <w:r w:rsidRPr="00580CBB">
        <w:rPr>
          <w:lang w:val="sr-Cyrl-CS"/>
        </w:rPr>
        <w:t>5</w:t>
      </w:r>
      <w:r w:rsidRPr="00580CBB">
        <w:rPr>
          <w:lang w:val="sr-Latn-CS"/>
        </w:rPr>
        <w:t xml:space="preserve"> дана дуже од рока за извршење посла</w:t>
      </w:r>
      <w:r w:rsidRPr="00580CBB">
        <w:rPr>
          <w:lang w:val="sr-Cyrl-CS"/>
        </w:rPr>
        <w:t>.</w:t>
      </w:r>
    </w:p>
    <w:p w:rsidR="00D55D01" w:rsidRPr="00580CBB" w:rsidRDefault="00D55D01" w:rsidP="00FB50D9">
      <w:pPr>
        <w:jc w:val="both"/>
        <w:rPr>
          <w:lang w:val="sr-Cyrl-CS"/>
        </w:rPr>
      </w:pPr>
      <w:r w:rsidRPr="00580CBB">
        <w:rPr>
          <w:lang w:val="sr-Cyrl-CS"/>
        </w:rPr>
        <w:t>-</w:t>
      </w:r>
      <w:r w:rsidRPr="00580CBB">
        <w:t xml:space="preserve"> У случају раскида Уговора кривицом </w:t>
      </w:r>
      <w:r w:rsidRPr="00580CBB">
        <w:rPr>
          <w:lang w:val="sr-Cyrl-CS"/>
        </w:rPr>
        <w:t>извршиоца</w:t>
      </w:r>
      <w:r w:rsidRPr="00580CBB">
        <w:t xml:space="preserve"> Наручилац може  гаранцију за добро извршење посла активирати у износу од 10% уговорене вредности.</w:t>
      </w:r>
    </w:p>
    <w:p w:rsidR="00D55D01" w:rsidRPr="00580CBB" w:rsidRDefault="00D55D01" w:rsidP="001638F7">
      <w:pPr>
        <w:jc w:val="both"/>
      </w:pPr>
    </w:p>
    <w:p w:rsidR="00D55D01" w:rsidRPr="00580CBB" w:rsidRDefault="00D55D01" w:rsidP="00BE5396">
      <w:pPr>
        <w:ind w:left="360" w:right="26"/>
        <w:jc w:val="both"/>
        <w:rPr>
          <w:bCs/>
          <w:color w:val="FF0000"/>
        </w:rPr>
      </w:pPr>
    </w:p>
    <w:p w:rsidR="00D55D01" w:rsidRPr="00580CBB" w:rsidRDefault="00D55D01" w:rsidP="00BE5396">
      <w:pPr>
        <w:pStyle w:val="BodyText"/>
        <w:jc w:val="center"/>
        <w:rPr>
          <w:bCs/>
          <w:lang w:val="sr-Cyrl-CS"/>
        </w:rPr>
      </w:pPr>
      <w:r w:rsidRPr="00580CBB">
        <w:rPr>
          <w:bCs/>
        </w:rPr>
        <w:t>Члан 1</w:t>
      </w:r>
      <w:r>
        <w:rPr>
          <w:bCs/>
        </w:rPr>
        <w:t>0</w:t>
      </w:r>
      <w:r w:rsidRPr="00580CBB">
        <w:rPr>
          <w:bCs/>
        </w:rPr>
        <w:t>.</w:t>
      </w:r>
    </w:p>
    <w:p w:rsidR="00D55D01" w:rsidRPr="00580CBB" w:rsidRDefault="00D55D01" w:rsidP="00BE5396">
      <w:pPr>
        <w:jc w:val="both"/>
        <w:rPr>
          <w:bCs/>
          <w:lang w:val="sr-Cyrl-CS"/>
        </w:rPr>
      </w:pPr>
      <w:r w:rsidRPr="00580CBB">
        <w:rPr>
          <w:lang w:val="sr-Cyrl-CS"/>
        </w:rPr>
        <w:t xml:space="preserve">              </w:t>
      </w:r>
      <w:r w:rsidRPr="00580CBB">
        <w:rPr>
          <w:bCs/>
          <w:lang w:val="sr-Cyrl-CS"/>
        </w:rPr>
        <w:t>Саставни део овог Уговора је:</w:t>
      </w:r>
    </w:p>
    <w:p w:rsidR="00D55D01" w:rsidRPr="00580CBB" w:rsidRDefault="00D55D01" w:rsidP="00BE5396">
      <w:pPr>
        <w:tabs>
          <w:tab w:val="left" w:pos="1260"/>
        </w:tabs>
        <w:spacing w:line="240" w:lineRule="auto"/>
        <w:ind w:left="1170"/>
        <w:jc w:val="both"/>
        <w:rPr>
          <w:bCs/>
          <w:lang w:val="sr-Cyrl-CS"/>
        </w:rPr>
      </w:pPr>
      <w:r w:rsidRPr="00580CBB">
        <w:rPr>
          <w:bCs/>
        </w:rPr>
        <w:t>2.</w:t>
      </w:r>
      <w:r w:rsidRPr="00580CBB">
        <w:rPr>
          <w:bCs/>
          <w:lang w:val="sr-Cyrl-CS"/>
        </w:rPr>
        <w:t>Понуда понуђача бр. 4042-</w:t>
      </w:r>
      <w:r w:rsidRPr="00580CBB">
        <w:rPr>
          <w:bCs/>
        </w:rPr>
        <w:t>18-___/2022</w:t>
      </w:r>
      <w:r w:rsidRPr="00580CBB">
        <w:rPr>
          <w:bCs/>
          <w:lang w:val="sr-Cyrl-CS"/>
        </w:rPr>
        <w:t xml:space="preserve"> од </w:t>
      </w:r>
      <w:r w:rsidRPr="00580CBB">
        <w:rPr>
          <w:bCs/>
        </w:rPr>
        <w:t>___.08.2022.године,</w:t>
      </w:r>
    </w:p>
    <w:p w:rsidR="00D55D01" w:rsidRPr="00580CBB" w:rsidRDefault="00D55D01" w:rsidP="00BE5396">
      <w:pPr>
        <w:tabs>
          <w:tab w:val="left" w:pos="1260"/>
        </w:tabs>
        <w:spacing w:line="240" w:lineRule="auto"/>
        <w:ind w:left="1170"/>
        <w:jc w:val="both"/>
        <w:rPr>
          <w:bCs/>
          <w:lang w:val="sr-Cyrl-CS"/>
        </w:rPr>
      </w:pPr>
      <w:r w:rsidRPr="00580CBB">
        <w:rPr>
          <w:bCs/>
        </w:rPr>
        <w:t>3.</w:t>
      </w:r>
      <w:r w:rsidRPr="00580CBB">
        <w:rPr>
          <w:bCs/>
          <w:lang w:val="sr-Cyrl-CS"/>
        </w:rPr>
        <w:t>Записник  о отварању понуда у поступку јавне набавке број: 4042-</w:t>
      </w:r>
      <w:r w:rsidRPr="00580CBB">
        <w:rPr>
          <w:bCs/>
        </w:rPr>
        <w:t>18/2022</w:t>
      </w:r>
      <w:r w:rsidRPr="00580CBB">
        <w:rPr>
          <w:bCs/>
          <w:lang w:val="sr-Latn-CS"/>
        </w:rPr>
        <w:t xml:space="preserve"> </w:t>
      </w:r>
      <w:r w:rsidRPr="00580CBB">
        <w:rPr>
          <w:bCs/>
          <w:lang w:val="sr-Cyrl-CS"/>
        </w:rPr>
        <w:t>–</w:t>
      </w:r>
      <w:r w:rsidRPr="00580CBB">
        <w:rPr>
          <w:bCs/>
        </w:rPr>
        <w:t>II/04</w:t>
      </w:r>
      <w:r w:rsidRPr="00580CBB">
        <w:rPr>
          <w:bCs/>
          <w:lang w:val="sr-Cyrl-CS"/>
        </w:rPr>
        <w:t xml:space="preserve"> од </w:t>
      </w:r>
      <w:r w:rsidRPr="00580CBB">
        <w:rPr>
          <w:bCs/>
        </w:rPr>
        <w:t>__.08.2022</w:t>
      </w:r>
      <w:r w:rsidRPr="00580CBB">
        <w:rPr>
          <w:bCs/>
          <w:lang w:val="sr-Cyrl-CS"/>
        </w:rPr>
        <w:t xml:space="preserve">.године </w:t>
      </w:r>
      <w:r w:rsidRPr="00580CBB">
        <w:rPr>
          <w:bCs/>
        </w:rPr>
        <w:t>;</w:t>
      </w:r>
    </w:p>
    <w:p w:rsidR="00D55D01" w:rsidRPr="00580CBB" w:rsidRDefault="00D55D01" w:rsidP="00BE5396">
      <w:pPr>
        <w:tabs>
          <w:tab w:val="left" w:pos="1260"/>
        </w:tabs>
        <w:spacing w:line="240" w:lineRule="auto"/>
        <w:ind w:left="1170"/>
        <w:jc w:val="both"/>
        <w:rPr>
          <w:bCs/>
          <w:lang w:val="sr-Latn-CS"/>
        </w:rPr>
      </w:pPr>
      <w:r w:rsidRPr="00580CBB">
        <w:rPr>
          <w:bCs/>
        </w:rPr>
        <w:t>4.</w:t>
      </w:r>
      <w:r w:rsidRPr="00580CBB">
        <w:rPr>
          <w:bCs/>
          <w:lang w:val="sr-Cyrl-CS"/>
        </w:rPr>
        <w:t>Извештај о стручној оцени понуда</w:t>
      </w:r>
      <w:r w:rsidRPr="00580CBB">
        <w:rPr>
          <w:bCs/>
        </w:rPr>
        <w:t>;</w:t>
      </w:r>
    </w:p>
    <w:p w:rsidR="00D55D01" w:rsidRPr="00580CBB" w:rsidRDefault="00D55D01" w:rsidP="00BE5396">
      <w:pPr>
        <w:spacing w:line="240" w:lineRule="auto"/>
        <w:ind w:left="1170"/>
        <w:jc w:val="both"/>
        <w:rPr>
          <w:bCs/>
          <w:lang w:val="sr-Cyrl-CS"/>
        </w:rPr>
      </w:pPr>
      <w:r w:rsidRPr="00580CBB">
        <w:rPr>
          <w:bCs/>
        </w:rPr>
        <w:t>5.</w:t>
      </w:r>
      <w:r w:rsidRPr="00580CBB">
        <w:rPr>
          <w:bCs/>
          <w:lang w:val="sr-Cyrl-CS"/>
        </w:rPr>
        <w:t>Списак аутобуса</w:t>
      </w:r>
      <w:r w:rsidRPr="00580CBB">
        <w:rPr>
          <w:bCs/>
        </w:rPr>
        <w:t>;</w:t>
      </w:r>
      <w:r w:rsidRPr="00580CBB">
        <w:rPr>
          <w:bCs/>
          <w:lang w:val="sr-Cyrl-CS"/>
        </w:rPr>
        <w:t xml:space="preserve"> </w:t>
      </w:r>
    </w:p>
    <w:p w:rsidR="00D55D01" w:rsidRPr="00580CBB" w:rsidRDefault="00D55D01" w:rsidP="00BE5396">
      <w:pPr>
        <w:spacing w:line="240" w:lineRule="auto"/>
        <w:ind w:left="1170"/>
        <w:jc w:val="both"/>
        <w:rPr>
          <w:lang w:val="sr-Latn-CS"/>
        </w:rPr>
      </w:pPr>
      <w:r w:rsidRPr="00580CBB">
        <w:t>6.</w:t>
      </w:r>
      <w:r w:rsidRPr="00580CBB">
        <w:rPr>
          <w:lang w:val="sr-Cyrl-CS"/>
        </w:rPr>
        <w:t>Списак кадрова</w:t>
      </w:r>
      <w:r w:rsidRPr="00580CBB">
        <w:rPr>
          <w:lang w:val="sr-Latn-CS"/>
        </w:rPr>
        <w:t xml:space="preserve">.              </w:t>
      </w:r>
    </w:p>
    <w:p w:rsidR="00D55D01" w:rsidRPr="00580CBB" w:rsidRDefault="00D55D01" w:rsidP="00BE5396">
      <w:pPr>
        <w:spacing w:line="240" w:lineRule="auto"/>
        <w:ind w:left="1170"/>
        <w:jc w:val="both"/>
        <w:rPr>
          <w:bCs/>
          <w:lang w:val="sr-Latn-CS"/>
        </w:rPr>
      </w:pPr>
      <w:r w:rsidRPr="00580CBB">
        <w:rPr>
          <w:lang w:val="sr-Latn-CS"/>
        </w:rPr>
        <w:t xml:space="preserve">                          </w:t>
      </w:r>
    </w:p>
    <w:p w:rsidR="00D55D01" w:rsidRPr="00580CBB" w:rsidRDefault="00D55D01" w:rsidP="00BE5396">
      <w:pPr>
        <w:pStyle w:val="BodyText"/>
        <w:spacing w:after="10"/>
        <w:jc w:val="center"/>
        <w:rPr>
          <w:bCs/>
        </w:rPr>
      </w:pPr>
      <w:r w:rsidRPr="00580CBB">
        <w:rPr>
          <w:bCs/>
        </w:rPr>
        <w:t>Члан  1</w:t>
      </w:r>
      <w:r>
        <w:rPr>
          <w:bCs/>
        </w:rPr>
        <w:t>1</w:t>
      </w:r>
      <w:r w:rsidRPr="00580CBB">
        <w:rPr>
          <w:bCs/>
        </w:rPr>
        <w:t>.</w:t>
      </w:r>
    </w:p>
    <w:p w:rsidR="00D55D01" w:rsidRPr="00580CBB" w:rsidRDefault="00D55D01" w:rsidP="00BE5396">
      <w:pPr>
        <w:pStyle w:val="BodyText"/>
        <w:spacing w:after="10"/>
        <w:jc w:val="center"/>
        <w:rPr>
          <w:bCs/>
        </w:rPr>
      </w:pPr>
    </w:p>
    <w:p w:rsidR="00D55D01" w:rsidRPr="00580CBB" w:rsidRDefault="00D55D01" w:rsidP="00487328">
      <w:pPr>
        <w:jc w:val="both"/>
        <w:rPr>
          <w:bCs/>
        </w:rPr>
      </w:pPr>
      <w:r w:rsidRPr="00580CBB">
        <w:rPr>
          <w:bCs/>
        </w:rPr>
        <w:t>Н</w:t>
      </w:r>
      <w:r w:rsidRPr="00580CBB">
        <w:rPr>
          <w:bCs/>
          <w:lang w:val="ru-RU"/>
        </w:rPr>
        <w:t>аручилац</w:t>
      </w:r>
      <w:r w:rsidRPr="00580CBB">
        <w:rPr>
          <w:bCs/>
        </w:rPr>
        <w:t xml:space="preserve"> може, након закључења овог уговора, у складу са одредбама чл. 156-161 Закона да измени уговор без спровођења јавне набавке.</w:t>
      </w:r>
    </w:p>
    <w:p w:rsidR="00D55D01" w:rsidRPr="00580CBB" w:rsidRDefault="00D55D01" w:rsidP="00BE5396">
      <w:pPr>
        <w:pStyle w:val="BodyText"/>
        <w:spacing w:after="10"/>
        <w:jc w:val="both"/>
        <w:rPr>
          <w:bCs/>
        </w:rPr>
      </w:pPr>
      <w:r w:rsidRPr="00580CBB">
        <w:rPr>
          <w:bCs/>
        </w:rPr>
        <w:tab/>
        <w:t>Овај Уговор се може раскинути споразумом обеју уговорних страна, неизвршењем уговорних обавеза и отказом једне од уговорних страна, независно од  наплате уговорене казне.</w:t>
      </w:r>
    </w:p>
    <w:p w:rsidR="00D55D01" w:rsidRPr="00580CBB" w:rsidRDefault="00D55D01" w:rsidP="00BE5396">
      <w:pPr>
        <w:pStyle w:val="BodyText"/>
        <w:spacing w:after="10"/>
        <w:jc w:val="both"/>
        <w:rPr>
          <w:bCs/>
        </w:rPr>
      </w:pPr>
      <w:r w:rsidRPr="00580CBB">
        <w:rPr>
          <w:bCs/>
        </w:rPr>
        <w:t>Наручилац може једнострано раскинути уговор уколико превозиоц не поштује одредбе уговора</w:t>
      </w:r>
      <w:r w:rsidRPr="00580CBB">
        <w:rPr>
          <w:bCs/>
          <w:lang w:val="sr-Cyrl-CS"/>
        </w:rPr>
        <w:t>,</w:t>
      </w:r>
      <w:r w:rsidRPr="00580CBB">
        <w:rPr>
          <w:bCs/>
        </w:rPr>
        <w:t xml:space="preserve"> односно ако и после писменог упозорења наручиоца не исправи неправилности у вршењу превоза.</w:t>
      </w:r>
    </w:p>
    <w:p w:rsidR="00D55D01" w:rsidRPr="00580CBB" w:rsidRDefault="00D55D01" w:rsidP="00BE5396">
      <w:pPr>
        <w:pStyle w:val="BodyText"/>
        <w:spacing w:after="10"/>
        <w:jc w:val="both"/>
        <w:rPr>
          <w:bCs/>
        </w:rPr>
      </w:pPr>
      <w:r w:rsidRPr="00580CBB">
        <w:rPr>
          <w:bCs/>
        </w:rPr>
        <w:tab/>
        <w:t>У случају једностраног раскида уговора</w:t>
      </w:r>
      <w:r w:rsidRPr="00580CBB">
        <w:rPr>
          <w:bCs/>
          <w:lang w:val="sr-Cyrl-CS"/>
        </w:rPr>
        <w:t xml:space="preserve">, </w:t>
      </w:r>
      <w:r w:rsidRPr="00580CBB">
        <w:rPr>
          <w:bCs/>
        </w:rPr>
        <w:t>наручилац превоза ће активирати средства из  гаранције превозиоца.</w:t>
      </w:r>
    </w:p>
    <w:p w:rsidR="00D55D01" w:rsidRPr="00580CBB" w:rsidRDefault="00D55D01" w:rsidP="00BE5396">
      <w:pPr>
        <w:pStyle w:val="BodyText"/>
        <w:spacing w:after="10"/>
        <w:jc w:val="both"/>
        <w:rPr>
          <w:bCs/>
          <w:lang w:val="sr-Cyrl-CS"/>
        </w:rPr>
      </w:pPr>
      <w:r w:rsidRPr="00580CBB">
        <w:rPr>
          <w:bCs/>
        </w:rPr>
        <w:tab/>
        <w:t>Отказни рок износи 30 дана и за време отказног рока обе уговорне стране су у обавези да извршавају уговорене обавезе.</w:t>
      </w:r>
    </w:p>
    <w:p w:rsidR="00D55D01" w:rsidRPr="00580CBB" w:rsidRDefault="00D55D01" w:rsidP="00BE5396">
      <w:pPr>
        <w:pStyle w:val="BodyText"/>
        <w:spacing w:after="10"/>
        <w:jc w:val="both"/>
        <w:rPr>
          <w:bCs/>
          <w:color w:val="FF0000"/>
          <w:lang w:val="sr-Cyrl-CS"/>
        </w:rPr>
      </w:pPr>
    </w:p>
    <w:p w:rsidR="00D55D01" w:rsidRPr="00580CBB" w:rsidRDefault="00D55D01" w:rsidP="00BE5396">
      <w:pPr>
        <w:pStyle w:val="BodyText"/>
        <w:spacing w:after="10"/>
        <w:jc w:val="center"/>
        <w:rPr>
          <w:bCs/>
        </w:rPr>
      </w:pPr>
      <w:r w:rsidRPr="00580CBB">
        <w:rPr>
          <w:bCs/>
        </w:rPr>
        <w:t>Члан 1</w:t>
      </w:r>
      <w:r>
        <w:rPr>
          <w:bCs/>
        </w:rPr>
        <w:t>2</w:t>
      </w:r>
      <w:r w:rsidRPr="00580CBB">
        <w:rPr>
          <w:bCs/>
        </w:rPr>
        <w:t>.</w:t>
      </w:r>
    </w:p>
    <w:p w:rsidR="00D55D01" w:rsidRPr="00580CBB" w:rsidRDefault="00D55D01" w:rsidP="00BE5396">
      <w:pPr>
        <w:pStyle w:val="BodyText"/>
        <w:spacing w:after="10"/>
        <w:ind w:firstLine="720"/>
        <w:jc w:val="both"/>
        <w:rPr>
          <w:bCs/>
        </w:rPr>
      </w:pPr>
      <w:r w:rsidRPr="00580CBB">
        <w:rPr>
          <w:bCs/>
        </w:rPr>
        <w:t>Уговорене стране су се споразумеле, да уколико  настану потребе за изменама овог Уговора</w:t>
      </w:r>
      <w:r w:rsidRPr="00580CBB">
        <w:rPr>
          <w:bCs/>
          <w:lang w:val="sr-Cyrl-CS"/>
        </w:rPr>
        <w:t xml:space="preserve">, сачиниће се </w:t>
      </w:r>
      <w:r w:rsidRPr="00580CBB">
        <w:rPr>
          <w:bCs/>
        </w:rPr>
        <w:t>Анекс основног уговора.</w:t>
      </w:r>
    </w:p>
    <w:p w:rsidR="00D55D01" w:rsidRPr="00580CBB" w:rsidRDefault="00D55D01" w:rsidP="00BE5396">
      <w:pPr>
        <w:pStyle w:val="BodyText"/>
        <w:spacing w:after="10"/>
        <w:jc w:val="both"/>
        <w:rPr>
          <w:bCs/>
          <w:lang w:val="sr-Cyrl-CS"/>
        </w:rPr>
      </w:pPr>
      <w:r w:rsidRPr="00580CBB">
        <w:rPr>
          <w:bCs/>
        </w:rPr>
        <w:tab/>
      </w:r>
      <w:r w:rsidRPr="00580CBB">
        <w:rPr>
          <w:bCs/>
          <w:lang w:val="sr-Cyrl-CS"/>
        </w:rPr>
        <w:t xml:space="preserve"> </w:t>
      </w:r>
      <w:r w:rsidRPr="00580CBB">
        <w:rPr>
          <w:bCs/>
        </w:rPr>
        <w:t>Анексом се не може мењати члан 5</w:t>
      </w:r>
      <w:r w:rsidRPr="00580CBB">
        <w:rPr>
          <w:bCs/>
          <w:color w:val="FF0000"/>
        </w:rPr>
        <w:t>.</w:t>
      </w:r>
      <w:r w:rsidRPr="00580CBB">
        <w:rPr>
          <w:bCs/>
        </w:rPr>
        <w:t xml:space="preserve"> овог Уговора.</w:t>
      </w:r>
    </w:p>
    <w:p w:rsidR="00D55D01" w:rsidRPr="00580CBB" w:rsidRDefault="00D55D01" w:rsidP="00BE5396">
      <w:pPr>
        <w:pStyle w:val="BodyText"/>
        <w:spacing w:after="10"/>
        <w:jc w:val="both"/>
        <w:rPr>
          <w:bCs/>
          <w:lang w:val="sr-Cyrl-CS"/>
        </w:rPr>
      </w:pPr>
    </w:p>
    <w:p w:rsidR="00D55D01" w:rsidRPr="00580CBB" w:rsidRDefault="00D55D01" w:rsidP="00BE5396">
      <w:pPr>
        <w:pStyle w:val="BodyText"/>
        <w:spacing w:after="10"/>
        <w:jc w:val="center"/>
        <w:rPr>
          <w:bCs/>
          <w:lang w:val="sr-Cyrl-CS"/>
        </w:rPr>
      </w:pPr>
      <w:r w:rsidRPr="00580CBB">
        <w:rPr>
          <w:bCs/>
        </w:rPr>
        <w:t>Члан 1</w:t>
      </w:r>
      <w:r>
        <w:rPr>
          <w:bCs/>
        </w:rPr>
        <w:t>3</w:t>
      </w:r>
      <w:r w:rsidRPr="00580CBB">
        <w:rPr>
          <w:bCs/>
        </w:rPr>
        <w:t>.</w:t>
      </w:r>
    </w:p>
    <w:p w:rsidR="00D55D01" w:rsidRPr="00580CBB" w:rsidRDefault="00D55D01" w:rsidP="00BE5396">
      <w:pPr>
        <w:pStyle w:val="BodyText"/>
        <w:spacing w:after="10"/>
        <w:jc w:val="both"/>
        <w:rPr>
          <w:bCs/>
          <w:lang w:val="sr-Cyrl-CS"/>
        </w:rPr>
      </w:pPr>
      <w:r w:rsidRPr="00580CBB">
        <w:rPr>
          <w:bCs/>
        </w:rPr>
        <w:tab/>
        <w:t>На сва питања која нису регулисана овим уговором примењују се одредбе Закона о облигационим односима и других одговарајућих прописа.</w:t>
      </w:r>
    </w:p>
    <w:p w:rsidR="00D55D01" w:rsidRPr="00580CBB" w:rsidRDefault="00D55D01" w:rsidP="00BE5396">
      <w:pPr>
        <w:pStyle w:val="BodyText"/>
        <w:spacing w:after="10"/>
        <w:jc w:val="center"/>
        <w:rPr>
          <w:bCs/>
          <w:color w:val="FF0000"/>
          <w:lang w:val="sr-Cyrl-CS"/>
        </w:rPr>
      </w:pPr>
    </w:p>
    <w:p w:rsidR="00D55D01" w:rsidRPr="00580CBB" w:rsidRDefault="00D55D01" w:rsidP="00BE5396">
      <w:pPr>
        <w:pStyle w:val="BodyText"/>
        <w:spacing w:after="10"/>
        <w:jc w:val="center"/>
        <w:rPr>
          <w:bCs/>
        </w:rPr>
      </w:pPr>
      <w:r w:rsidRPr="00580CBB">
        <w:rPr>
          <w:bCs/>
          <w:color w:val="FF0000"/>
          <w:lang w:val="sr-Cyrl-CS"/>
        </w:rPr>
        <w:t xml:space="preserve"> </w:t>
      </w:r>
      <w:r w:rsidRPr="00580CBB">
        <w:rPr>
          <w:bCs/>
        </w:rPr>
        <w:t>Члан 1</w:t>
      </w:r>
      <w:r>
        <w:rPr>
          <w:bCs/>
        </w:rPr>
        <w:t>4</w:t>
      </w:r>
      <w:r w:rsidRPr="00580CBB">
        <w:rPr>
          <w:bCs/>
        </w:rPr>
        <w:t>.</w:t>
      </w:r>
    </w:p>
    <w:p w:rsidR="00D55D01" w:rsidRPr="00580CBB" w:rsidRDefault="00D55D01" w:rsidP="00BE5396">
      <w:pPr>
        <w:pStyle w:val="BodyText"/>
        <w:spacing w:after="10"/>
        <w:jc w:val="both"/>
        <w:rPr>
          <w:bCs/>
        </w:rPr>
      </w:pPr>
      <w:r w:rsidRPr="00580CBB">
        <w:rPr>
          <w:bCs/>
        </w:rPr>
        <w:tab/>
        <w:t xml:space="preserve">Овај уговор ступа на снагу даном потписивања.  </w:t>
      </w:r>
    </w:p>
    <w:p w:rsidR="00D55D01" w:rsidRPr="00580CBB" w:rsidRDefault="00D55D01" w:rsidP="00BE5396">
      <w:pPr>
        <w:pStyle w:val="BodyText"/>
        <w:spacing w:after="10"/>
        <w:jc w:val="both"/>
        <w:rPr>
          <w:bCs/>
          <w:color w:val="FF0000"/>
        </w:rPr>
      </w:pPr>
    </w:p>
    <w:p w:rsidR="00D55D01" w:rsidRPr="00580CBB" w:rsidRDefault="00D55D01" w:rsidP="00BE5396">
      <w:pPr>
        <w:pStyle w:val="BodyText"/>
        <w:spacing w:after="10"/>
        <w:jc w:val="center"/>
        <w:rPr>
          <w:bCs/>
        </w:rPr>
      </w:pPr>
      <w:r w:rsidRPr="00580CBB">
        <w:rPr>
          <w:bCs/>
        </w:rPr>
        <w:t>Члан 1</w:t>
      </w:r>
      <w:r>
        <w:rPr>
          <w:bCs/>
        </w:rPr>
        <w:t>5</w:t>
      </w:r>
      <w:r w:rsidRPr="00580CBB">
        <w:rPr>
          <w:bCs/>
        </w:rPr>
        <w:t>.</w:t>
      </w:r>
    </w:p>
    <w:p w:rsidR="00D55D01" w:rsidRPr="00580CBB" w:rsidRDefault="00D55D01" w:rsidP="00BE5396">
      <w:pPr>
        <w:pStyle w:val="BodyText"/>
        <w:spacing w:after="10"/>
        <w:jc w:val="both"/>
        <w:rPr>
          <w:bCs/>
        </w:rPr>
      </w:pPr>
      <w:r w:rsidRPr="00580CBB">
        <w:rPr>
          <w:bCs/>
        </w:rPr>
        <w:tab/>
        <w:t>У случају спора на основу уговора надлежан је Привредни суд у Зајечару.</w:t>
      </w:r>
      <w:r w:rsidRPr="00580CBB">
        <w:rPr>
          <w:bCs/>
        </w:rPr>
        <w:tab/>
      </w:r>
    </w:p>
    <w:p w:rsidR="00D55D01" w:rsidRPr="00580CBB" w:rsidRDefault="00D55D01" w:rsidP="00BE5396">
      <w:pPr>
        <w:pStyle w:val="BodyText"/>
        <w:spacing w:after="10"/>
        <w:jc w:val="center"/>
        <w:rPr>
          <w:bCs/>
        </w:rPr>
      </w:pPr>
      <w:r w:rsidRPr="00580CBB">
        <w:rPr>
          <w:bCs/>
        </w:rPr>
        <w:t>Члан 1</w:t>
      </w:r>
      <w:r>
        <w:rPr>
          <w:bCs/>
        </w:rPr>
        <w:t>6</w:t>
      </w:r>
      <w:r w:rsidRPr="00580CBB">
        <w:rPr>
          <w:bCs/>
        </w:rPr>
        <w:t>.</w:t>
      </w:r>
    </w:p>
    <w:p w:rsidR="00D55D01" w:rsidRPr="00580CBB" w:rsidRDefault="00D55D01" w:rsidP="00BE5396">
      <w:pPr>
        <w:pStyle w:val="BodyText"/>
        <w:spacing w:after="10"/>
        <w:jc w:val="both"/>
        <w:rPr>
          <w:bCs/>
        </w:rPr>
      </w:pPr>
      <w:r w:rsidRPr="00580CBB">
        <w:rPr>
          <w:bCs/>
        </w:rPr>
        <w:tab/>
        <w:t>Овај уговор је сачињен у 4 (четри) истоветна примерка од којих за сваку  угворну страну по  2(два) примерка.</w:t>
      </w:r>
    </w:p>
    <w:p w:rsidR="00D55D01" w:rsidRPr="00A104CB" w:rsidRDefault="00D55D01" w:rsidP="004919B8">
      <w:pPr>
        <w:ind w:left="60"/>
        <w:jc w:val="center"/>
        <w:rPr>
          <w:b/>
          <w:sz w:val="22"/>
          <w:szCs w:val="22"/>
          <w:lang w:val="sr-Latn-CS"/>
        </w:rPr>
      </w:pPr>
      <w:r w:rsidRPr="00A104CB">
        <w:rPr>
          <w:b/>
          <w:sz w:val="22"/>
          <w:szCs w:val="22"/>
          <w:lang w:val="sr-Latn-CS"/>
        </w:rPr>
        <w:t xml:space="preserve">                                                                             </w:t>
      </w:r>
    </w:p>
    <w:p w:rsidR="00D55D01" w:rsidRPr="00A104CB" w:rsidRDefault="00D55D01" w:rsidP="00BE5396">
      <w:pPr>
        <w:pStyle w:val="BodyText"/>
        <w:jc w:val="both"/>
        <w:rPr>
          <w:bCs/>
          <w:sz w:val="22"/>
          <w:szCs w:val="22"/>
        </w:rPr>
      </w:pPr>
      <w:r w:rsidRPr="00A104CB">
        <w:rPr>
          <w:bCs/>
          <w:sz w:val="22"/>
          <w:szCs w:val="22"/>
        </w:rPr>
        <w:t xml:space="preserve">     </w:t>
      </w:r>
      <w:r w:rsidRPr="00A104CB">
        <w:rPr>
          <w:bCs/>
          <w:sz w:val="22"/>
          <w:szCs w:val="22"/>
          <w:lang w:val="sr-Cyrl-CS"/>
        </w:rPr>
        <w:t xml:space="preserve">  </w:t>
      </w:r>
      <w:r w:rsidRPr="00A104CB">
        <w:rPr>
          <w:bCs/>
          <w:sz w:val="22"/>
          <w:szCs w:val="22"/>
        </w:rPr>
        <w:t xml:space="preserve">           </w:t>
      </w:r>
      <w:r>
        <w:rPr>
          <w:bCs/>
          <w:sz w:val="22"/>
          <w:szCs w:val="22"/>
        </w:rPr>
        <w:t xml:space="preserve"> </w:t>
      </w:r>
      <w:r w:rsidRPr="00A104CB">
        <w:rPr>
          <w:bCs/>
          <w:sz w:val="22"/>
          <w:szCs w:val="22"/>
        </w:rPr>
        <w:t xml:space="preserve">НАРУЧИЛАЦ,                                                               </w:t>
      </w:r>
      <w:r w:rsidRPr="00A104CB">
        <w:rPr>
          <w:bCs/>
          <w:sz w:val="22"/>
          <w:szCs w:val="22"/>
          <w:lang w:val="ru-RU"/>
        </w:rPr>
        <w:t xml:space="preserve">             </w:t>
      </w:r>
      <w:r>
        <w:rPr>
          <w:bCs/>
          <w:sz w:val="22"/>
          <w:szCs w:val="22"/>
        </w:rPr>
        <w:t xml:space="preserve">  </w:t>
      </w:r>
      <w:r w:rsidRPr="00A104CB">
        <w:rPr>
          <w:bCs/>
          <w:sz w:val="22"/>
          <w:szCs w:val="22"/>
          <w:lang w:val="ru-RU"/>
        </w:rPr>
        <w:t xml:space="preserve"> </w:t>
      </w:r>
      <w:r>
        <w:rPr>
          <w:bCs/>
          <w:sz w:val="22"/>
          <w:szCs w:val="22"/>
        </w:rPr>
        <w:t xml:space="preserve"> </w:t>
      </w:r>
      <w:r w:rsidRPr="00A104CB">
        <w:rPr>
          <w:bCs/>
          <w:sz w:val="22"/>
          <w:szCs w:val="22"/>
          <w:lang w:val="ru-RU"/>
        </w:rPr>
        <w:t>ДОБАВЉАЧ</w:t>
      </w:r>
      <w:r w:rsidRPr="00A104CB">
        <w:rPr>
          <w:bCs/>
          <w:sz w:val="22"/>
          <w:szCs w:val="22"/>
        </w:rPr>
        <w:t>,</w:t>
      </w:r>
    </w:p>
    <w:p w:rsidR="00D55D01" w:rsidRPr="00170506" w:rsidRDefault="00D55D01" w:rsidP="00FA0165">
      <w:pPr>
        <w:pStyle w:val="BodyText"/>
        <w:rPr>
          <w:bCs/>
          <w:sz w:val="22"/>
          <w:szCs w:val="22"/>
          <w:lang w:val="sr-Cyrl-CS"/>
        </w:rPr>
      </w:pPr>
      <w:r w:rsidRPr="00A104CB">
        <w:rPr>
          <w:bCs/>
          <w:sz w:val="22"/>
          <w:szCs w:val="22"/>
        </w:rPr>
        <w:t xml:space="preserve">           </w:t>
      </w:r>
      <w:r w:rsidRPr="00A104CB">
        <w:rPr>
          <w:bCs/>
          <w:sz w:val="22"/>
          <w:szCs w:val="22"/>
          <w:lang w:val="sr-Cyrl-CS"/>
        </w:rPr>
        <w:t xml:space="preserve">ОПШТИНА НЕГОТИН                                     </w:t>
      </w:r>
      <w:r w:rsidRPr="00A104CB">
        <w:rPr>
          <w:bCs/>
          <w:sz w:val="22"/>
          <w:szCs w:val="22"/>
        </w:rPr>
        <w:t xml:space="preserve">           </w:t>
      </w:r>
      <w:r w:rsidRPr="00A104CB">
        <w:rPr>
          <w:bCs/>
          <w:sz w:val="22"/>
          <w:szCs w:val="22"/>
          <w:lang w:val="ru-RU"/>
        </w:rPr>
        <w:t xml:space="preserve">      </w:t>
      </w:r>
      <w:r>
        <w:rPr>
          <w:bCs/>
          <w:sz w:val="22"/>
          <w:szCs w:val="22"/>
        </w:rPr>
        <w:t xml:space="preserve">    </w:t>
      </w:r>
      <w:r w:rsidRPr="00A104CB">
        <w:rPr>
          <w:bCs/>
          <w:sz w:val="22"/>
          <w:szCs w:val="22"/>
          <w:lang w:val="ru-RU"/>
        </w:rPr>
        <w:t xml:space="preserve"> </w:t>
      </w:r>
    </w:p>
    <w:p w:rsidR="00D55D01" w:rsidRPr="00170506" w:rsidRDefault="00D55D01" w:rsidP="00FA0165">
      <w:pPr>
        <w:pStyle w:val="BodyText"/>
        <w:rPr>
          <w:color w:val="FF0000"/>
          <w:sz w:val="22"/>
          <w:szCs w:val="22"/>
          <w:lang w:val="sr-Cyrl-CS"/>
        </w:rPr>
      </w:pPr>
      <w:r w:rsidRPr="00A104CB">
        <w:rPr>
          <w:sz w:val="22"/>
          <w:szCs w:val="22"/>
          <w:lang w:val="sr-Cyrl-CS"/>
        </w:rPr>
        <w:t xml:space="preserve">  </w:t>
      </w:r>
      <w:r w:rsidRPr="00A104CB">
        <w:rPr>
          <w:sz w:val="22"/>
          <w:szCs w:val="22"/>
        </w:rPr>
        <w:t xml:space="preserve">           </w:t>
      </w:r>
      <w:r w:rsidRPr="00A104CB">
        <w:rPr>
          <w:sz w:val="22"/>
          <w:szCs w:val="22"/>
          <w:lang w:val="sr-Cyrl-CS"/>
        </w:rPr>
        <w:t xml:space="preserve">   </w:t>
      </w:r>
      <w:r w:rsidRPr="00170506">
        <w:rPr>
          <w:sz w:val="22"/>
          <w:szCs w:val="22"/>
          <w:lang w:val="sr-Cyrl-CS"/>
        </w:rPr>
        <w:t xml:space="preserve">ПРЕДСЕДНИК                                                                           </w:t>
      </w:r>
      <w:r w:rsidRPr="00170506">
        <w:rPr>
          <w:sz w:val="22"/>
          <w:szCs w:val="22"/>
        </w:rPr>
        <w:t xml:space="preserve">    </w:t>
      </w:r>
      <w:r>
        <w:rPr>
          <w:sz w:val="22"/>
          <w:szCs w:val="22"/>
        </w:rPr>
        <w:t xml:space="preserve">  </w:t>
      </w:r>
      <w:r w:rsidRPr="00170506">
        <w:rPr>
          <w:sz w:val="22"/>
          <w:szCs w:val="22"/>
        </w:rPr>
        <w:t xml:space="preserve"> </w:t>
      </w:r>
      <w:r w:rsidRPr="00170506">
        <w:rPr>
          <w:sz w:val="22"/>
          <w:szCs w:val="22"/>
          <w:lang w:val="sr-Cyrl-CS"/>
        </w:rPr>
        <w:t xml:space="preserve"> </w:t>
      </w:r>
    </w:p>
    <w:p w:rsidR="00D55D01" w:rsidRPr="00A104CB" w:rsidRDefault="00D55D01" w:rsidP="00BE5396">
      <w:pPr>
        <w:jc w:val="center"/>
        <w:rPr>
          <w:color w:val="FF0000"/>
          <w:sz w:val="22"/>
          <w:szCs w:val="22"/>
          <w:lang w:val="sr-Cyrl-CS"/>
        </w:rPr>
      </w:pPr>
    </w:p>
    <w:p w:rsidR="00D55D01" w:rsidRPr="00A104CB" w:rsidRDefault="00D55D01" w:rsidP="00FA0165">
      <w:pPr>
        <w:rPr>
          <w:color w:val="auto"/>
          <w:sz w:val="22"/>
          <w:szCs w:val="22"/>
        </w:rPr>
      </w:pPr>
      <w:r w:rsidRPr="00A104CB">
        <w:rPr>
          <w:color w:val="auto"/>
          <w:sz w:val="22"/>
          <w:szCs w:val="22"/>
        </w:rPr>
        <w:t xml:space="preserve">         __________________________                                        </w:t>
      </w:r>
      <w:r>
        <w:rPr>
          <w:color w:val="auto"/>
          <w:sz w:val="22"/>
          <w:szCs w:val="22"/>
        </w:rPr>
        <w:t xml:space="preserve">         </w:t>
      </w:r>
      <w:r w:rsidRPr="00A104CB">
        <w:rPr>
          <w:color w:val="auto"/>
          <w:sz w:val="22"/>
          <w:szCs w:val="22"/>
        </w:rPr>
        <w:t>__________________________</w:t>
      </w:r>
    </w:p>
    <w:p w:rsidR="00D55D01" w:rsidRPr="00A104CB" w:rsidRDefault="00D55D01">
      <w:pPr>
        <w:rPr>
          <w:sz w:val="22"/>
          <w:szCs w:val="22"/>
        </w:rPr>
      </w:pPr>
      <w:r w:rsidRPr="00A104CB">
        <w:t xml:space="preserve">            Владимир </w:t>
      </w:r>
      <w:r w:rsidRPr="00FC0581">
        <w:t xml:space="preserve">Величковић                                                                 </w:t>
      </w:r>
    </w:p>
    <w:sectPr w:rsidR="00D55D01" w:rsidRPr="00A104CB" w:rsidSect="002A6F1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193E077F"/>
    <w:multiLevelType w:val="hybridMultilevel"/>
    <w:tmpl w:val="64F0D510"/>
    <w:lvl w:ilvl="0" w:tplc="6C10FD7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72A24EE"/>
    <w:multiLevelType w:val="hybridMultilevel"/>
    <w:tmpl w:val="3A0AFC30"/>
    <w:lvl w:ilvl="0" w:tplc="25E663C0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A7D16C8"/>
    <w:multiLevelType w:val="hybridMultilevel"/>
    <w:tmpl w:val="E73A2672"/>
    <w:lvl w:ilvl="0" w:tplc="26E44BBC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72FE49DC"/>
    <w:multiLevelType w:val="hybridMultilevel"/>
    <w:tmpl w:val="98C8A77C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defaultTabStop w:val="720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396"/>
    <w:rsid w:val="000067FB"/>
    <w:rsid w:val="000103CD"/>
    <w:rsid w:val="00015AC4"/>
    <w:rsid w:val="000415E0"/>
    <w:rsid w:val="00042D3B"/>
    <w:rsid w:val="00056F65"/>
    <w:rsid w:val="00065FFC"/>
    <w:rsid w:val="00087518"/>
    <w:rsid w:val="000A5134"/>
    <w:rsid w:val="00107BB6"/>
    <w:rsid w:val="0011763C"/>
    <w:rsid w:val="00120537"/>
    <w:rsid w:val="00133D65"/>
    <w:rsid w:val="00134B82"/>
    <w:rsid w:val="0015559B"/>
    <w:rsid w:val="001638F7"/>
    <w:rsid w:val="00165008"/>
    <w:rsid w:val="0016636A"/>
    <w:rsid w:val="00170506"/>
    <w:rsid w:val="00187ACB"/>
    <w:rsid w:val="00196605"/>
    <w:rsid w:val="001B2E39"/>
    <w:rsid w:val="001C1999"/>
    <w:rsid w:val="001C6BC5"/>
    <w:rsid w:val="00240EC5"/>
    <w:rsid w:val="00263375"/>
    <w:rsid w:val="002A6F1E"/>
    <w:rsid w:val="002E09F6"/>
    <w:rsid w:val="002F6A90"/>
    <w:rsid w:val="00301675"/>
    <w:rsid w:val="00306D9A"/>
    <w:rsid w:val="00335054"/>
    <w:rsid w:val="00352B04"/>
    <w:rsid w:val="00385E81"/>
    <w:rsid w:val="003A268D"/>
    <w:rsid w:val="003A44EB"/>
    <w:rsid w:val="003D2B44"/>
    <w:rsid w:val="00425335"/>
    <w:rsid w:val="00426817"/>
    <w:rsid w:val="00427A10"/>
    <w:rsid w:val="004746D9"/>
    <w:rsid w:val="00487328"/>
    <w:rsid w:val="00490FCE"/>
    <w:rsid w:val="00491562"/>
    <w:rsid w:val="004919B8"/>
    <w:rsid w:val="004927EE"/>
    <w:rsid w:val="004B5568"/>
    <w:rsid w:val="00536198"/>
    <w:rsid w:val="005636FE"/>
    <w:rsid w:val="00580CBB"/>
    <w:rsid w:val="00581524"/>
    <w:rsid w:val="005914AF"/>
    <w:rsid w:val="005A1136"/>
    <w:rsid w:val="005D4160"/>
    <w:rsid w:val="006350EF"/>
    <w:rsid w:val="0066280E"/>
    <w:rsid w:val="00665139"/>
    <w:rsid w:val="006759D6"/>
    <w:rsid w:val="00675DBE"/>
    <w:rsid w:val="00685618"/>
    <w:rsid w:val="0068781F"/>
    <w:rsid w:val="006A0612"/>
    <w:rsid w:val="006A53FF"/>
    <w:rsid w:val="006C798D"/>
    <w:rsid w:val="006C7B00"/>
    <w:rsid w:val="006D21F5"/>
    <w:rsid w:val="006E03D7"/>
    <w:rsid w:val="00703FB0"/>
    <w:rsid w:val="00711966"/>
    <w:rsid w:val="0072258F"/>
    <w:rsid w:val="00724212"/>
    <w:rsid w:val="00746FF2"/>
    <w:rsid w:val="007579D3"/>
    <w:rsid w:val="007607C7"/>
    <w:rsid w:val="007668E1"/>
    <w:rsid w:val="007B3EF3"/>
    <w:rsid w:val="007E5C1A"/>
    <w:rsid w:val="007F5332"/>
    <w:rsid w:val="007F5807"/>
    <w:rsid w:val="00801AA3"/>
    <w:rsid w:val="008B3452"/>
    <w:rsid w:val="008C42AC"/>
    <w:rsid w:val="008F13D4"/>
    <w:rsid w:val="009025DE"/>
    <w:rsid w:val="009118FF"/>
    <w:rsid w:val="009139CB"/>
    <w:rsid w:val="0092302D"/>
    <w:rsid w:val="009246A6"/>
    <w:rsid w:val="00936B98"/>
    <w:rsid w:val="009528BD"/>
    <w:rsid w:val="00961863"/>
    <w:rsid w:val="0096396A"/>
    <w:rsid w:val="00967894"/>
    <w:rsid w:val="009877CB"/>
    <w:rsid w:val="00990B22"/>
    <w:rsid w:val="00996F6F"/>
    <w:rsid w:val="009B2C6E"/>
    <w:rsid w:val="009B3915"/>
    <w:rsid w:val="009B5E00"/>
    <w:rsid w:val="009B6160"/>
    <w:rsid w:val="009C4CD0"/>
    <w:rsid w:val="009D3BF0"/>
    <w:rsid w:val="009D3D3C"/>
    <w:rsid w:val="009F0D18"/>
    <w:rsid w:val="00A104CB"/>
    <w:rsid w:val="00A106CA"/>
    <w:rsid w:val="00A31DE1"/>
    <w:rsid w:val="00A6722D"/>
    <w:rsid w:val="00A87B2E"/>
    <w:rsid w:val="00AA14A7"/>
    <w:rsid w:val="00AC5910"/>
    <w:rsid w:val="00AD5FE8"/>
    <w:rsid w:val="00AE0605"/>
    <w:rsid w:val="00B35CE4"/>
    <w:rsid w:val="00B37005"/>
    <w:rsid w:val="00B47EE9"/>
    <w:rsid w:val="00BD60EB"/>
    <w:rsid w:val="00BE3090"/>
    <w:rsid w:val="00BE5396"/>
    <w:rsid w:val="00BF6164"/>
    <w:rsid w:val="00C1323D"/>
    <w:rsid w:val="00C1798B"/>
    <w:rsid w:val="00C27A2F"/>
    <w:rsid w:val="00C5343E"/>
    <w:rsid w:val="00C77909"/>
    <w:rsid w:val="00CA7BCE"/>
    <w:rsid w:val="00CB6F18"/>
    <w:rsid w:val="00D42B48"/>
    <w:rsid w:val="00D50C9B"/>
    <w:rsid w:val="00D55D01"/>
    <w:rsid w:val="00D97555"/>
    <w:rsid w:val="00DD1ADD"/>
    <w:rsid w:val="00DD2ED4"/>
    <w:rsid w:val="00E0478D"/>
    <w:rsid w:val="00E058CD"/>
    <w:rsid w:val="00E44921"/>
    <w:rsid w:val="00E468DA"/>
    <w:rsid w:val="00E52DE8"/>
    <w:rsid w:val="00E64782"/>
    <w:rsid w:val="00E66468"/>
    <w:rsid w:val="00F27EC5"/>
    <w:rsid w:val="00F33678"/>
    <w:rsid w:val="00F36F88"/>
    <w:rsid w:val="00F40363"/>
    <w:rsid w:val="00F56C6D"/>
    <w:rsid w:val="00F842DC"/>
    <w:rsid w:val="00FA0165"/>
    <w:rsid w:val="00FB3925"/>
    <w:rsid w:val="00FB50D9"/>
    <w:rsid w:val="00FC0581"/>
    <w:rsid w:val="00FD7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396"/>
    <w:pPr>
      <w:suppressAutoHyphens/>
      <w:spacing w:line="100" w:lineRule="atLeast"/>
    </w:pPr>
    <w:rPr>
      <w:rFonts w:ascii="Times New Roman" w:hAnsi="Times New Roman"/>
      <w:color w:val="000000"/>
      <w:kern w:val="2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E53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BE5396"/>
    <w:rPr>
      <w:rFonts w:ascii="Times New Roman" w:hAnsi="Times New Roman" w:cs="Times New Roman"/>
      <w:color w:val="000000"/>
      <w:kern w:val="2"/>
      <w:sz w:val="24"/>
      <w:szCs w:val="24"/>
      <w:lang w:eastAsia="ar-SA" w:bidi="ar-SA"/>
    </w:rPr>
  </w:style>
  <w:style w:type="paragraph" w:styleId="ListParagraph">
    <w:name w:val="List Paragraph"/>
    <w:basedOn w:val="Normal"/>
    <w:uiPriority w:val="99"/>
    <w:qFormat/>
    <w:rsid w:val="00BE5396"/>
    <w:pPr>
      <w:ind w:left="720"/>
    </w:pPr>
  </w:style>
  <w:style w:type="paragraph" w:customStyle="1" w:styleId="ListParagraph1">
    <w:name w:val="List Paragraph1"/>
    <w:basedOn w:val="Normal"/>
    <w:uiPriority w:val="99"/>
    <w:rsid w:val="00427A10"/>
    <w:pPr>
      <w:ind w:left="720"/>
    </w:pPr>
    <w:rPr>
      <w:lang w:eastAsia="zh-CN"/>
    </w:rPr>
  </w:style>
  <w:style w:type="character" w:customStyle="1" w:styleId="WW8Num2z0">
    <w:name w:val="WW8Num2z0"/>
    <w:uiPriority w:val="99"/>
    <w:rsid w:val="009B6160"/>
    <w:rPr>
      <w:rFonts w:ascii="Symbol" w:hAnsi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622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463</TotalTime>
  <Pages>5</Pages>
  <Words>1391</Words>
  <Characters>7932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Windows User</cp:lastModifiedBy>
  <cp:revision>143</cp:revision>
  <cp:lastPrinted>2021-10-18T06:49:00Z</cp:lastPrinted>
  <dcterms:created xsi:type="dcterms:W3CDTF">2020-09-01T10:49:00Z</dcterms:created>
  <dcterms:modified xsi:type="dcterms:W3CDTF">2022-07-27T11:08:00Z</dcterms:modified>
</cp:coreProperties>
</file>