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630" w:rsidRDefault="00810630" w:rsidP="00E954C1">
      <w:pPr>
        <w:jc w:val="center"/>
        <w:rPr>
          <w:rFonts w:ascii="Arial" w:hAnsi="Arial" w:cs="Arial"/>
          <w:b/>
          <w:bCs/>
          <w:iCs/>
          <w:sz w:val="20"/>
          <w:szCs w:val="20"/>
        </w:rPr>
      </w:pPr>
    </w:p>
    <w:p w:rsidR="00810630" w:rsidRPr="00B90797" w:rsidRDefault="00810630" w:rsidP="00E954C1">
      <w:pPr>
        <w:jc w:val="center"/>
        <w:rPr>
          <w:rFonts w:ascii="Arial" w:hAnsi="Arial" w:cs="Arial"/>
          <w:b/>
          <w:bCs/>
          <w:iCs/>
          <w:sz w:val="20"/>
          <w:szCs w:val="20"/>
        </w:rPr>
      </w:pPr>
    </w:p>
    <w:p w:rsidR="00810630" w:rsidRPr="003A7F65" w:rsidRDefault="00810630" w:rsidP="00E954C1">
      <w:pPr>
        <w:jc w:val="center"/>
        <w:rPr>
          <w:b/>
          <w:bCs/>
          <w:iCs/>
        </w:rPr>
      </w:pPr>
      <w:r w:rsidRPr="003A7F65">
        <w:rPr>
          <w:b/>
          <w:bCs/>
          <w:iCs/>
        </w:rPr>
        <w:t>УГОВОР О ЈАВНОЈ НАБАВЦИ УСЛУГЕ –</w:t>
      </w:r>
    </w:p>
    <w:p w:rsidR="00810630" w:rsidRPr="003A7F65" w:rsidRDefault="00810630" w:rsidP="00E954C1">
      <w:pPr>
        <w:jc w:val="center"/>
        <w:rPr>
          <w:b/>
          <w:bCs/>
          <w:iCs/>
        </w:rPr>
      </w:pPr>
    </w:p>
    <w:p w:rsidR="00810630" w:rsidRPr="003A7F65" w:rsidRDefault="00810630" w:rsidP="00E954C1">
      <w:pPr>
        <w:jc w:val="center"/>
        <w:rPr>
          <w:b/>
          <w:bCs/>
          <w:iCs/>
        </w:rPr>
      </w:pPr>
      <w:r w:rsidRPr="003A7F65">
        <w:rPr>
          <w:b/>
          <w:bCs/>
          <w:iCs/>
        </w:rPr>
        <w:t xml:space="preserve"> </w:t>
      </w:r>
      <w:r w:rsidRPr="003A7F65">
        <w:rPr>
          <w:b/>
          <w:bCs/>
        </w:rPr>
        <w:t>преглед и издавање лекарских уверења о задобијеним повредама за лица која наводе да их је ујео пас непознатог власника</w:t>
      </w:r>
    </w:p>
    <w:p w:rsidR="00810630" w:rsidRPr="003A7F65" w:rsidRDefault="00810630" w:rsidP="00E954C1">
      <w:pPr>
        <w:rPr>
          <w:i/>
          <w:iCs/>
        </w:rPr>
      </w:pPr>
    </w:p>
    <w:p w:rsidR="00810630" w:rsidRPr="003A7F65" w:rsidRDefault="00810630" w:rsidP="00E954C1">
      <w:pPr>
        <w:rPr>
          <w:b/>
          <w:lang w:val="ru-RU"/>
        </w:rPr>
      </w:pPr>
      <w:r w:rsidRPr="003A7F65">
        <w:rPr>
          <w:b/>
          <w:lang w:val="ru-RU"/>
        </w:rPr>
        <w:t>Закључен између:</w:t>
      </w:r>
    </w:p>
    <w:p w:rsidR="00810630" w:rsidRPr="003A7F65" w:rsidRDefault="00810630" w:rsidP="00E954C1">
      <w:pPr>
        <w:tabs>
          <w:tab w:val="right" w:pos="8640"/>
        </w:tabs>
        <w:rPr>
          <w:b/>
          <w:i/>
          <w:u w:val="single"/>
          <w:lang w:val="ru-RU"/>
        </w:rPr>
      </w:pPr>
    </w:p>
    <w:p w:rsidR="00810630" w:rsidRPr="003A7F65" w:rsidRDefault="00810630" w:rsidP="00E954C1">
      <w:pPr>
        <w:suppressAutoHyphens w:val="0"/>
        <w:spacing w:line="240" w:lineRule="auto"/>
        <w:rPr>
          <w:lang w:val="sr-Cyrl-CS"/>
        </w:rPr>
      </w:pPr>
      <w:r w:rsidRPr="003A7F65">
        <w:rPr>
          <w:b/>
          <w:bCs/>
          <w:lang w:val="sr-Cyrl-CS"/>
        </w:rPr>
        <w:t xml:space="preserve">1. </w:t>
      </w:r>
      <w:r w:rsidRPr="003A7F65">
        <w:t>ОПШТИНА НЕГОТИН, Трг Стевана Мокрањца</w:t>
      </w:r>
      <w:r w:rsidRPr="003A7F65">
        <w:rPr>
          <w:bCs/>
        </w:rPr>
        <w:t xml:space="preserve"> број 1, </w:t>
      </w:r>
      <w:r w:rsidRPr="003A7F65">
        <w:rPr>
          <w:lang w:val="sr-Cyrl-CS"/>
        </w:rPr>
        <w:t>ПИБ 100</w:t>
      </w:r>
      <w:r w:rsidRPr="003A7F65">
        <w:t>566475</w:t>
      </w:r>
      <w:r w:rsidRPr="003A7F65">
        <w:rPr>
          <w:lang w:val="sr-Cyrl-CS"/>
        </w:rPr>
        <w:t>, МБ 07</w:t>
      </w:r>
      <w:r w:rsidRPr="003A7F65">
        <w:t>233345</w:t>
      </w:r>
      <w:r w:rsidRPr="003A7F65">
        <w:rPr>
          <w:lang w:val="sr-Cyrl-CS"/>
        </w:rPr>
        <w:t>, кој</w:t>
      </w:r>
      <w:r w:rsidRPr="003A7F65">
        <w:t>у</w:t>
      </w:r>
      <w:r w:rsidRPr="003A7F65">
        <w:rPr>
          <w:lang w:val="sr-Cyrl-CS"/>
        </w:rPr>
        <w:t xml:space="preserve"> заступа </w:t>
      </w:r>
      <w:r w:rsidRPr="003A7F65">
        <w:t>председник општине Владимир Величковић</w:t>
      </w:r>
      <w:r w:rsidRPr="003A7F65">
        <w:rPr>
          <w:lang w:val="sr-Cyrl-CS"/>
        </w:rPr>
        <w:t>, ( у даљем тексту : НАРУЧИЛАЦ)</w:t>
      </w:r>
    </w:p>
    <w:p w:rsidR="00810630" w:rsidRPr="003A7F65" w:rsidRDefault="00810630" w:rsidP="00E954C1">
      <w:pPr>
        <w:rPr>
          <w:b/>
          <w:bCs/>
        </w:rPr>
      </w:pPr>
      <w:r w:rsidRPr="003A7F65">
        <w:rPr>
          <w:b/>
          <w:bCs/>
        </w:rPr>
        <w:t>и</w:t>
      </w:r>
    </w:p>
    <w:p w:rsidR="00810630" w:rsidRPr="003A7F65" w:rsidRDefault="00810630" w:rsidP="00E954C1">
      <w:pPr>
        <w:rPr>
          <w:b/>
          <w:bCs/>
          <w:lang w:val="sr-Cyrl-CS"/>
        </w:rPr>
      </w:pPr>
    </w:p>
    <w:p w:rsidR="00810630" w:rsidRPr="003A7F65" w:rsidRDefault="00810630" w:rsidP="00B90797">
      <w:pPr>
        <w:spacing w:line="360" w:lineRule="auto"/>
        <w:rPr>
          <w:bCs/>
          <w:lang w:val="sr-Cyrl-CS"/>
        </w:rPr>
      </w:pPr>
      <w:r w:rsidRPr="003A7F65">
        <w:rPr>
          <w:b/>
          <w:bCs/>
          <w:lang w:val="sr-Cyrl-CS"/>
        </w:rPr>
        <w:t xml:space="preserve">2. </w:t>
      </w:r>
      <w:r>
        <w:rPr>
          <w:b/>
          <w:bCs/>
        </w:rPr>
        <w:t>______________________</w:t>
      </w:r>
      <w:r w:rsidRPr="003A7F65">
        <w:rPr>
          <w:b/>
          <w:bCs/>
        </w:rPr>
        <w:t xml:space="preserve"> </w:t>
      </w:r>
      <w:r w:rsidRPr="003A7F65">
        <w:rPr>
          <w:b/>
          <w:bCs/>
          <w:lang w:val="sr-Cyrl-CS"/>
        </w:rPr>
        <w:t xml:space="preserve"> </w:t>
      </w:r>
      <w:r w:rsidRPr="003A7F65">
        <w:rPr>
          <w:bCs/>
          <w:lang w:val="sr-Cyrl-CS"/>
        </w:rPr>
        <w:t xml:space="preserve">из </w:t>
      </w:r>
      <w:r>
        <w:rPr>
          <w:bCs/>
        </w:rPr>
        <w:t>_________</w:t>
      </w:r>
      <w:r w:rsidRPr="003A7F65">
        <w:rPr>
          <w:bCs/>
          <w:lang w:val="sr-Cyrl-CS"/>
        </w:rPr>
        <w:t>, Ул.</w:t>
      </w:r>
      <w:r w:rsidRPr="003A7F65">
        <w:rPr>
          <w:bCs/>
        </w:rPr>
        <w:t xml:space="preserve"> </w:t>
      </w:r>
      <w:r>
        <w:rPr>
          <w:bCs/>
        </w:rPr>
        <w:t>________________________</w:t>
      </w:r>
      <w:r w:rsidRPr="003A7F65">
        <w:rPr>
          <w:bCs/>
          <w:lang w:val="sr-Cyrl-CS"/>
        </w:rPr>
        <w:t xml:space="preserve">, кога заступа </w:t>
      </w:r>
      <w:r>
        <w:rPr>
          <w:bCs/>
        </w:rPr>
        <w:t>____________________</w:t>
      </w:r>
      <w:r w:rsidRPr="003A7F65">
        <w:rPr>
          <w:bCs/>
          <w:lang w:val="sr-Cyrl-CS"/>
        </w:rPr>
        <w:t xml:space="preserve"> ( у даљем тексту: </w:t>
      </w:r>
      <w:r w:rsidRPr="003A7F65">
        <w:rPr>
          <w:bCs/>
        </w:rPr>
        <w:t>пружалац услуге</w:t>
      </w:r>
      <w:r w:rsidRPr="003A7F65">
        <w:rPr>
          <w:bCs/>
          <w:lang w:val="sr-Cyrl-CS"/>
        </w:rPr>
        <w:t xml:space="preserve">). </w:t>
      </w:r>
    </w:p>
    <w:p w:rsidR="00810630" w:rsidRPr="003A7F65" w:rsidRDefault="00810630" w:rsidP="00B90797">
      <w:pPr>
        <w:rPr>
          <w:bCs/>
          <w:lang w:val="sr-Cyrl-CS"/>
        </w:rPr>
      </w:pPr>
      <w:r w:rsidRPr="003A7F65">
        <w:rPr>
          <w:bCs/>
          <w:lang w:val="sr-Cyrl-CS"/>
        </w:rPr>
        <w:t>- матични број:</w:t>
      </w:r>
      <w:r>
        <w:rPr>
          <w:bCs/>
        </w:rPr>
        <w:t>____________</w:t>
      </w:r>
    </w:p>
    <w:p w:rsidR="00810630" w:rsidRPr="003A7F65" w:rsidRDefault="00810630" w:rsidP="00B90797">
      <w:pPr>
        <w:rPr>
          <w:bCs/>
          <w:lang w:val="sr-Cyrl-CS"/>
        </w:rPr>
      </w:pPr>
      <w:r w:rsidRPr="003A7F65">
        <w:rPr>
          <w:bCs/>
          <w:lang w:val="sr-Cyrl-CS"/>
        </w:rPr>
        <w:t xml:space="preserve">- текући рачун: </w:t>
      </w:r>
      <w:r>
        <w:rPr>
          <w:bCs/>
        </w:rPr>
        <w:t>_______________</w:t>
      </w:r>
      <w:r w:rsidRPr="003A7F65">
        <w:rPr>
          <w:bCs/>
        </w:rPr>
        <w:t xml:space="preserve">, </w:t>
      </w:r>
      <w:r>
        <w:rPr>
          <w:bCs/>
        </w:rPr>
        <w:t>банка________________</w:t>
      </w:r>
    </w:p>
    <w:p w:rsidR="00810630" w:rsidRPr="003A7F65" w:rsidRDefault="00810630" w:rsidP="00B90797">
      <w:pPr>
        <w:rPr>
          <w:bCs/>
          <w:lang w:val="sr-Cyrl-CS"/>
        </w:rPr>
      </w:pPr>
      <w:r w:rsidRPr="003A7F65">
        <w:rPr>
          <w:bCs/>
          <w:lang w:val="sr-Cyrl-CS"/>
        </w:rPr>
        <w:t xml:space="preserve">- ПИБ: </w:t>
      </w:r>
      <w:r>
        <w:rPr>
          <w:bCs/>
        </w:rPr>
        <w:t>______________</w:t>
      </w:r>
    </w:p>
    <w:p w:rsidR="00810630" w:rsidRPr="003A7F65" w:rsidRDefault="00810630" w:rsidP="00E954C1">
      <w:pPr>
        <w:rPr>
          <w:bCs/>
          <w:lang w:val="sr-Cyrl-CS"/>
        </w:rPr>
      </w:pPr>
    </w:p>
    <w:p w:rsidR="00810630" w:rsidRPr="003A7F65" w:rsidRDefault="00810630" w:rsidP="00E954C1">
      <w:pPr>
        <w:ind w:left="360"/>
        <w:rPr>
          <w:b/>
          <w:bCs/>
          <w:u w:val="single"/>
          <w:lang w:val="sr-Cyrl-CS"/>
        </w:rPr>
      </w:pPr>
      <w:r>
        <w:rPr>
          <w:b/>
          <w:bCs/>
          <w:u w:val="single"/>
        </w:rPr>
        <w:t xml:space="preserve">A. </w:t>
      </w:r>
      <w:r w:rsidRPr="003A7F65">
        <w:rPr>
          <w:b/>
          <w:bCs/>
          <w:u w:val="single"/>
          <w:lang w:val="sr-Cyrl-CS"/>
        </w:rPr>
        <w:t>АКО ЈЕ ДАТА ЗАЈЕДНИЧКА ПОНУДА/ ПОНУДА ГРУПЕ ПОНУЂАЧА</w:t>
      </w:r>
    </w:p>
    <w:p w:rsidR="00810630" w:rsidRPr="003A7F65" w:rsidRDefault="00810630" w:rsidP="00E954C1">
      <w:pPr>
        <w:ind w:left="360"/>
        <w:rPr>
          <w:b/>
          <w:bCs/>
          <w:lang w:val="sr-Cyrl-CS"/>
        </w:rPr>
      </w:pPr>
    </w:p>
    <w:p w:rsidR="00810630" w:rsidRPr="003A7F65" w:rsidRDefault="00810630" w:rsidP="00E954C1">
      <w:pPr>
        <w:ind w:left="360"/>
        <w:rPr>
          <w:b/>
          <w:bCs/>
          <w:lang w:val="sr-Cyrl-CS"/>
        </w:rPr>
      </w:pPr>
      <w:r w:rsidRPr="003A7F65">
        <w:rPr>
          <w:b/>
          <w:bCs/>
        </w:rPr>
        <w:t>1</w:t>
      </w:r>
      <w:r w:rsidRPr="003A7F65">
        <w:rPr>
          <w:b/>
          <w:bCs/>
          <w:lang w:val="sr-Cyrl-CS"/>
        </w:rPr>
        <w:t>.</w:t>
      </w:r>
      <w:r w:rsidRPr="003A7F65">
        <w:rPr>
          <w:b/>
          <w:bCs/>
        </w:rPr>
        <w:t xml:space="preserve"> </w:t>
      </w:r>
      <w:r>
        <w:rPr>
          <w:b/>
          <w:bCs/>
        </w:rPr>
        <w:t>________________________</w:t>
      </w:r>
      <w:r w:rsidRPr="003A7F65">
        <w:rPr>
          <w:b/>
          <w:bCs/>
          <w:lang w:val="sr-Cyrl-CS"/>
        </w:rPr>
        <w:t xml:space="preserve"> из</w:t>
      </w:r>
      <w:r>
        <w:rPr>
          <w:b/>
          <w:bCs/>
        </w:rPr>
        <w:t>__________________</w:t>
      </w:r>
      <w:r w:rsidRPr="003A7F65">
        <w:rPr>
          <w:b/>
          <w:bCs/>
        </w:rPr>
        <w:t xml:space="preserve"> </w:t>
      </w:r>
      <w:r w:rsidRPr="003A7F65">
        <w:rPr>
          <w:b/>
          <w:bCs/>
          <w:lang w:val="sr-Cyrl-CS"/>
        </w:rPr>
        <w:t>Ул.</w:t>
      </w:r>
      <w:r w:rsidRPr="003A7F65">
        <w:rPr>
          <w:b/>
          <w:bCs/>
        </w:rPr>
        <w:t xml:space="preserve"> </w:t>
      </w:r>
      <w:r>
        <w:rPr>
          <w:b/>
          <w:bCs/>
        </w:rPr>
        <w:t>____________________</w:t>
      </w:r>
    </w:p>
    <w:p w:rsidR="00810630" w:rsidRPr="003A7F65" w:rsidRDefault="00810630" w:rsidP="00E954C1">
      <w:pPr>
        <w:numPr>
          <w:ilvl w:val="0"/>
          <w:numId w:val="1"/>
        </w:numPr>
        <w:tabs>
          <w:tab w:val="left" w:pos="1418"/>
          <w:tab w:val="center" w:pos="6237"/>
        </w:tabs>
        <w:suppressAutoHyphens w:val="0"/>
        <w:spacing w:line="240" w:lineRule="auto"/>
        <w:jc w:val="both"/>
        <w:rPr>
          <w:bCs/>
          <w:lang w:val="sr-Cyrl-CS"/>
        </w:rPr>
      </w:pPr>
      <w:r w:rsidRPr="003A7F65">
        <w:rPr>
          <w:bCs/>
          <w:lang w:val="sr-Cyrl-CS"/>
        </w:rPr>
        <w:t xml:space="preserve">матични број: </w:t>
      </w:r>
      <w:r>
        <w:rPr>
          <w:bCs/>
        </w:rPr>
        <w:t>__________________</w:t>
      </w:r>
    </w:p>
    <w:p w:rsidR="00810630" w:rsidRPr="003A7F65" w:rsidRDefault="00810630" w:rsidP="00E954C1">
      <w:pPr>
        <w:numPr>
          <w:ilvl w:val="0"/>
          <w:numId w:val="1"/>
        </w:numPr>
        <w:tabs>
          <w:tab w:val="left" w:pos="1418"/>
          <w:tab w:val="center" w:pos="6237"/>
        </w:tabs>
        <w:suppressAutoHyphens w:val="0"/>
        <w:spacing w:line="240" w:lineRule="auto"/>
        <w:jc w:val="both"/>
        <w:rPr>
          <w:bCs/>
          <w:lang w:val="sr-Cyrl-CS"/>
        </w:rPr>
      </w:pPr>
      <w:r w:rsidRPr="003A7F65">
        <w:rPr>
          <w:bCs/>
          <w:lang w:val="sr-Cyrl-CS"/>
        </w:rPr>
        <w:t xml:space="preserve">текући рачун: </w:t>
      </w:r>
      <w:r>
        <w:rPr>
          <w:bCs/>
        </w:rPr>
        <w:t>__________________</w:t>
      </w:r>
    </w:p>
    <w:p w:rsidR="00810630" w:rsidRPr="003A7F65" w:rsidRDefault="00810630" w:rsidP="00E954C1">
      <w:pPr>
        <w:numPr>
          <w:ilvl w:val="0"/>
          <w:numId w:val="1"/>
        </w:numPr>
        <w:tabs>
          <w:tab w:val="left" w:pos="1418"/>
          <w:tab w:val="center" w:pos="6237"/>
        </w:tabs>
        <w:suppressAutoHyphens w:val="0"/>
        <w:spacing w:line="240" w:lineRule="auto"/>
        <w:jc w:val="both"/>
        <w:rPr>
          <w:b/>
          <w:bCs/>
          <w:lang w:val="sr-Cyrl-CS"/>
        </w:rPr>
      </w:pPr>
      <w:r w:rsidRPr="003A7F65">
        <w:rPr>
          <w:bCs/>
          <w:lang w:val="sr-Cyrl-CS"/>
        </w:rPr>
        <w:t xml:space="preserve">ПИБ: </w:t>
      </w:r>
      <w:r>
        <w:rPr>
          <w:bCs/>
        </w:rPr>
        <w:t>______________</w:t>
      </w:r>
    </w:p>
    <w:p w:rsidR="00810630" w:rsidRPr="003A7F65" w:rsidRDefault="00810630" w:rsidP="00E954C1">
      <w:pPr>
        <w:rPr>
          <w:b/>
          <w:bCs/>
        </w:rPr>
      </w:pPr>
    </w:p>
    <w:p w:rsidR="00810630" w:rsidRPr="003A7F65" w:rsidRDefault="00810630" w:rsidP="0018677B">
      <w:pPr>
        <w:ind w:left="360"/>
        <w:rPr>
          <w:b/>
          <w:bCs/>
          <w:lang w:val="sr-Cyrl-CS"/>
        </w:rPr>
      </w:pPr>
      <w:r>
        <w:rPr>
          <w:b/>
          <w:bCs/>
        </w:rPr>
        <w:t>2</w:t>
      </w:r>
      <w:r w:rsidRPr="003A7F65">
        <w:rPr>
          <w:b/>
          <w:bCs/>
          <w:lang w:val="sr-Cyrl-CS"/>
        </w:rPr>
        <w:t>.</w:t>
      </w:r>
      <w:r w:rsidRPr="003A7F65">
        <w:rPr>
          <w:b/>
          <w:bCs/>
        </w:rPr>
        <w:t xml:space="preserve"> </w:t>
      </w:r>
      <w:r>
        <w:rPr>
          <w:b/>
          <w:bCs/>
        </w:rPr>
        <w:t>________________________</w:t>
      </w:r>
      <w:r w:rsidRPr="003A7F65">
        <w:rPr>
          <w:b/>
          <w:bCs/>
          <w:lang w:val="sr-Cyrl-CS"/>
        </w:rPr>
        <w:t xml:space="preserve"> из</w:t>
      </w:r>
      <w:r>
        <w:rPr>
          <w:b/>
          <w:bCs/>
        </w:rPr>
        <w:t>__________________</w:t>
      </w:r>
      <w:r w:rsidRPr="003A7F65">
        <w:rPr>
          <w:b/>
          <w:bCs/>
        </w:rPr>
        <w:t xml:space="preserve"> </w:t>
      </w:r>
      <w:r w:rsidRPr="003A7F65">
        <w:rPr>
          <w:b/>
          <w:bCs/>
          <w:lang w:val="sr-Cyrl-CS"/>
        </w:rPr>
        <w:t>Ул.</w:t>
      </w:r>
      <w:r w:rsidRPr="003A7F65">
        <w:rPr>
          <w:b/>
          <w:bCs/>
        </w:rPr>
        <w:t xml:space="preserve"> </w:t>
      </w:r>
      <w:r>
        <w:rPr>
          <w:b/>
          <w:bCs/>
        </w:rPr>
        <w:t>____________________</w:t>
      </w:r>
    </w:p>
    <w:p w:rsidR="00810630" w:rsidRPr="003A7F65" w:rsidRDefault="00810630" w:rsidP="0018677B">
      <w:pPr>
        <w:numPr>
          <w:ilvl w:val="0"/>
          <w:numId w:val="1"/>
        </w:numPr>
        <w:tabs>
          <w:tab w:val="left" w:pos="1418"/>
          <w:tab w:val="center" w:pos="6237"/>
        </w:tabs>
        <w:suppressAutoHyphens w:val="0"/>
        <w:spacing w:line="240" w:lineRule="auto"/>
        <w:jc w:val="both"/>
        <w:rPr>
          <w:bCs/>
          <w:lang w:val="sr-Cyrl-CS"/>
        </w:rPr>
      </w:pPr>
      <w:r w:rsidRPr="003A7F65">
        <w:rPr>
          <w:bCs/>
          <w:lang w:val="sr-Cyrl-CS"/>
        </w:rPr>
        <w:t xml:space="preserve">матични број: </w:t>
      </w:r>
      <w:r>
        <w:rPr>
          <w:bCs/>
        </w:rPr>
        <w:t>__________________</w:t>
      </w:r>
    </w:p>
    <w:p w:rsidR="00810630" w:rsidRPr="003A7F65" w:rsidRDefault="00810630" w:rsidP="0018677B">
      <w:pPr>
        <w:numPr>
          <w:ilvl w:val="0"/>
          <w:numId w:val="1"/>
        </w:numPr>
        <w:tabs>
          <w:tab w:val="left" w:pos="1418"/>
          <w:tab w:val="center" w:pos="6237"/>
        </w:tabs>
        <w:suppressAutoHyphens w:val="0"/>
        <w:spacing w:line="240" w:lineRule="auto"/>
        <w:jc w:val="both"/>
        <w:rPr>
          <w:bCs/>
          <w:lang w:val="sr-Cyrl-CS"/>
        </w:rPr>
      </w:pPr>
      <w:r w:rsidRPr="003A7F65">
        <w:rPr>
          <w:bCs/>
          <w:lang w:val="sr-Cyrl-CS"/>
        </w:rPr>
        <w:t xml:space="preserve">текући рачун: </w:t>
      </w:r>
      <w:r>
        <w:rPr>
          <w:bCs/>
        </w:rPr>
        <w:t>__________________</w:t>
      </w:r>
    </w:p>
    <w:p w:rsidR="00810630" w:rsidRPr="002F1D7A" w:rsidRDefault="00810630" w:rsidP="0018677B">
      <w:pPr>
        <w:numPr>
          <w:ilvl w:val="0"/>
          <w:numId w:val="1"/>
        </w:numPr>
        <w:tabs>
          <w:tab w:val="left" w:pos="1418"/>
          <w:tab w:val="center" w:pos="6237"/>
        </w:tabs>
        <w:suppressAutoHyphens w:val="0"/>
        <w:spacing w:line="240" w:lineRule="auto"/>
        <w:jc w:val="both"/>
        <w:rPr>
          <w:b/>
          <w:bCs/>
          <w:lang w:val="sr-Cyrl-CS"/>
        </w:rPr>
      </w:pPr>
      <w:r w:rsidRPr="003A7F65">
        <w:rPr>
          <w:bCs/>
          <w:lang w:val="sr-Cyrl-CS"/>
        </w:rPr>
        <w:t xml:space="preserve">ПИБ: </w:t>
      </w:r>
      <w:r>
        <w:rPr>
          <w:bCs/>
        </w:rPr>
        <w:t>______________</w:t>
      </w:r>
    </w:p>
    <w:p w:rsidR="00810630" w:rsidRDefault="00810630" w:rsidP="002F1D7A">
      <w:pPr>
        <w:tabs>
          <w:tab w:val="left" w:pos="1418"/>
          <w:tab w:val="center" w:pos="6237"/>
        </w:tabs>
        <w:suppressAutoHyphens w:val="0"/>
        <w:spacing w:line="240" w:lineRule="auto"/>
        <w:jc w:val="both"/>
        <w:rPr>
          <w:bCs/>
        </w:rPr>
      </w:pPr>
    </w:p>
    <w:p w:rsidR="00810630" w:rsidRPr="00D93D79" w:rsidRDefault="00810630" w:rsidP="002F1D7A">
      <w:pPr>
        <w:pStyle w:val="ListParagraph1"/>
        <w:spacing w:after="120" w:line="240" w:lineRule="auto"/>
        <w:ind w:left="284"/>
        <w:jc w:val="both"/>
        <w:rPr>
          <w:b/>
          <w:i/>
          <w:iCs/>
          <w:color w:val="auto"/>
          <w:u w:val="single"/>
          <w:lang w:val="ru-RU"/>
        </w:rPr>
      </w:pPr>
      <w:r>
        <w:rPr>
          <w:bCs/>
        </w:rPr>
        <w:t xml:space="preserve">    </w:t>
      </w:r>
      <w:r w:rsidRPr="002F1D7A">
        <w:rPr>
          <w:b/>
          <w:i/>
          <w:iCs/>
          <w:color w:val="auto"/>
          <w:u w:val="single"/>
          <w:lang w:val="ru-RU"/>
        </w:rPr>
        <w:t xml:space="preserve"> </w:t>
      </w:r>
      <w:r w:rsidRPr="00D93D79">
        <w:rPr>
          <w:b/>
          <w:i/>
          <w:iCs/>
          <w:color w:val="auto"/>
          <w:u w:val="single"/>
          <w:lang w:val="ru-RU"/>
        </w:rPr>
        <w:t>Б. У СЛУЧАЈУ ПОДНОШЕЊА ПОНУДЕ СА ПОДИЗВОЂАЧЕМ:</w:t>
      </w:r>
    </w:p>
    <w:p w:rsidR="00810630" w:rsidRPr="00D93D79" w:rsidRDefault="00810630" w:rsidP="002F1D7A">
      <w:pPr>
        <w:pStyle w:val="ListParagraph1"/>
        <w:spacing w:after="120" w:line="240" w:lineRule="auto"/>
        <w:ind w:left="357"/>
        <w:jc w:val="both"/>
        <w:rPr>
          <w:iCs/>
          <w:color w:val="auto"/>
          <w:lang w:val="ru-RU"/>
        </w:rPr>
      </w:pPr>
      <w:r w:rsidRPr="00D93D79">
        <w:rPr>
          <w:iCs/>
          <w:color w:val="auto"/>
          <w:lang w:val="ru-RU"/>
        </w:rPr>
        <w:t>______________________________________________________________________________________________________________________________________________________________________________,</w:t>
      </w:r>
      <w:r w:rsidRPr="00D93D79">
        <w:rPr>
          <w:i/>
          <w:iCs/>
          <w:color w:val="auto"/>
          <w:lang w:val="ru-RU"/>
        </w:rPr>
        <w:t xml:space="preserve"> (Назив понуђача, поштански број и седиште, општина, улица и број, матични број, ПИБ)</w:t>
      </w:r>
      <w:r w:rsidRPr="00D93D79">
        <w:rPr>
          <w:iCs/>
          <w:color w:val="auto"/>
          <w:lang w:val="ru-RU"/>
        </w:rPr>
        <w:t>кога заступа _______________________________________________ (у даљем тексту: Извођач радова)</w:t>
      </w:r>
    </w:p>
    <w:p w:rsidR="00810630" w:rsidRPr="00D93D79" w:rsidRDefault="00810630" w:rsidP="002F1D7A">
      <w:pPr>
        <w:pStyle w:val="ListParagraph1"/>
        <w:spacing w:after="120" w:line="240" w:lineRule="auto"/>
        <w:ind w:left="357"/>
        <w:jc w:val="both"/>
        <w:rPr>
          <w:i/>
          <w:iCs/>
          <w:color w:val="auto"/>
          <w:lang w:val="ru-RU"/>
        </w:rPr>
      </w:pPr>
      <w:r w:rsidRPr="00D93D79">
        <w:rPr>
          <w:i/>
          <w:iCs/>
          <w:color w:val="auto"/>
          <w:lang w:val="ru-RU"/>
        </w:rPr>
        <w:t xml:space="preserve">                                               (Име, презиме и функција)</w:t>
      </w:r>
    </w:p>
    <w:p w:rsidR="00810630" w:rsidRPr="00D93D79" w:rsidRDefault="00810630" w:rsidP="002F1D7A">
      <w:pPr>
        <w:pStyle w:val="ListParagraph1"/>
        <w:spacing w:after="120" w:line="240" w:lineRule="auto"/>
        <w:ind w:left="0"/>
        <w:jc w:val="both"/>
        <w:rPr>
          <w:iCs/>
          <w:color w:val="auto"/>
        </w:rPr>
      </w:pPr>
      <w:r w:rsidRPr="00D93D79">
        <w:rPr>
          <w:i/>
          <w:iCs/>
          <w:color w:val="auto"/>
          <w:lang w:val="ru-RU"/>
        </w:rPr>
        <w:t xml:space="preserve">   </w:t>
      </w:r>
      <w:r w:rsidRPr="00D93D79">
        <w:rPr>
          <w:iCs/>
          <w:color w:val="auto"/>
          <w:lang w:val="ru-RU"/>
        </w:rPr>
        <w:t>Извођач радова је извршење јавне набавке делимично поверио подизвођачу:</w:t>
      </w:r>
    </w:p>
    <w:p w:rsidR="00810630" w:rsidRPr="00D93D79" w:rsidRDefault="00810630" w:rsidP="002F1D7A">
      <w:pPr>
        <w:pStyle w:val="ListParagraph1"/>
        <w:spacing w:after="120" w:line="240" w:lineRule="auto"/>
        <w:ind w:left="360"/>
        <w:jc w:val="both"/>
        <w:rPr>
          <w:iCs/>
          <w:color w:val="auto"/>
          <w:lang w:val="ru-RU"/>
        </w:rPr>
      </w:pPr>
      <w:r w:rsidRPr="00D93D79">
        <w:rPr>
          <w:iCs/>
          <w:color w:val="auto"/>
          <w:lang w:val="ru-RU"/>
        </w:rPr>
        <w:t>1. ______________________________________________________________________________________________________________________________________________________________________________,</w:t>
      </w:r>
      <w:r w:rsidRPr="00D93D79">
        <w:rPr>
          <w:i/>
          <w:iCs/>
          <w:color w:val="auto"/>
          <w:lang w:val="ru-RU"/>
        </w:rPr>
        <w:t>(Назив подизвођача, поштански број и седиште, општина, улица и број, матични број, ПИБ)</w:t>
      </w:r>
      <w:r w:rsidRPr="00D93D79">
        <w:rPr>
          <w:iCs/>
          <w:color w:val="auto"/>
          <w:lang w:val="ru-RU"/>
        </w:rPr>
        <w:t>кога заступа ________________________________________________ (у даљем тексту: Подизвођач)</w:t>
      </w:r>
    </w:p>
    <w:p w:rsidR="00810630" w:rsidRPr="002F1D7A" w:rsidRDefault="00810630" w:rsidP="002F1D7A">
      <w:pPr>
        <w:tabs>
          <w:tab w:val="left" w:pos="1418"/>
          <w:tab w:val="center" w:pos="6237"/>
        </w:tabs>
        <w:suppressAutoHyphens w:val="0"/>
        <w:spacing w:line="240" w:lineRule="auto"/>
        <w:jc w:val="both"/>
        <w:rPr>
          <w:b/>
          <w:bCs/>
        </w:rPr>
      </w:pPr>
    </w:p>
    <w:p w:rsidR="00810630" w:rsidRPr="003A7F65" w:rsidRDefault="00810630" w:rsidP="00E954C1">
      <w:pPr>
        <w:tabs>
          <w:tab w:val="left" w:pos="1418"/>
          <w:tab w:val="center" w:pos="6237"/>
        </w:tabs>
        <w:suppressAutoHyphens w:val="0"/>
        <w:spacing w:line="240" w:lineRule="auto"/>
        <w:ind w:left="720"/>
        <w:jc w:val="both"/>
        <w:rPr>
          <w:b/>
          <w:bCs/>
          <w:lang w:val="sr-Cyrl-CS"/>
        </w:rPr>
      </w:pPr>
    </w:p>
    <w:p w:rsidR="00810630" w:rsidRPr="003A7F65" w:rsidRDefault="00810630" w:rsidP="004939A7">
      <w:pPr>
        <w:ind w:left="360"/>
        <w:rPr>
          <w:b/>
          <w:bCs/>
          <w:lang w:val="ru-RU"/>
        </w:rPr>
      </w:pPr>
      <w:r w:rsidRPr="003A7F65">
        <w:rPr>
          <w:b/>
          <w:bCs/>
        </w:rPr>
        <w:t xml:space="preserve">                                       </w:t>
      </w:r>
      <w:r>
        <w:rPr>
          <w:b/>
          <w:bCs/>
        </w:rPr>
        <w:t xml:space="preserve">                       </w:t>
      </w:r>
      <w:r w:rsidRPr="003A7F65">
        <w:rPr>
          <w:b/>
          <w:bCs/>
          <w:lang w:val="ru-RU"/>
        </w:rPr>
        <w:t>Члан 1.</w:t>
      </w:r>
    </w:p>
    <w:p w:rsidR="00810630" w:rsidRPr="003A7F65" w:rsidRDefault="00810630" w:rsidP="00E954C1">
      <w:pPr>
        <w:rPr>
          <w:lang w:val="ru-RU"/>
        </w:rPr>
      </w:pPr>
      <w:r w:rsidRPr="003A7F65">
        <w:rPr>
          <w:lang w:val="ru-RU"/>
        </w:rPr>
        <w:t xml:space="preserve">Уговорне стране констатују: </w:t>
      </w:r>
    </w:p>
    <w:p w:rsidR="00810630" w:rsidRPr="003A7F65" w:rsidRDefault="00810630" w:rsidP="00E954C1">
      <w:pPr>
        <w:rPr>
          <w:lang w:val="ru-RU"/>
        </w:rPr>
      </w:pPr>
    </w:p>
    <w:p w:rsidR="00810630" w:rsidRPr="003A7F65" w:rsidRDefault="00810630" w:rsidP="00E954C1">
      <w:pPr>
        <w:jc w:val="both"/>
        <w:rPr>
          <w:lang w:val="ru-RU"/>
        </w:rPr>
      </w:pPr>
      <w:r w:rsidRPr="003A7F65">
        <w:rPr>
          <w:lang w:val="ru-RU"/>
        </w:rPr>
        <w:t xml:space="preserve">• да је Наручилац на основу чл. </w:t>
      </w:r>
      <w:r w:rsidRPr="003A7F65">
        <w:t>52</w:t>
      </w:r>
      <w:r w:rsidRPr="003A7F65">
        <w:rPr>
          <w:lang w:val="ru-RU"/>
        </w:rPr>
        <w:t xml:space="preserve">. Закона о јавним набавкама („Сл. гласник РС“, бр. </w:t>
      </w:r>
      <w:r w:rsidRPr="003A7F65">
        <w:t>91/19</w:t>
      </w:r>
      <w:r w:rsidRPr="003A7F65">
        <w:rPr>
          <w:lang w:val="ru-RU"/>
        </w:rPr>
        <w:t xml:space="preserve"> у даљем тексту: Закон) </w:t>
      </w:r>
      <w:r w:rsidRPr="003A7F65">
        <w:t xml:space="preserve">спровео поступак јавне набавке </w:t>
      </w:r>
      <w:r w:rsidRPr="003A7F65">
        <w:rPr>
          <w:lang w:val="ru-RU"/>
        </w:rPr>
        <w:t xml:space="preserve">за набавку </w:t>
      </w:r>
      <w:r w:rsidRPr="003A7F65">
        <w:t xml:space="preserve">услуге </w:t>
      </w:r>
      <w:r w:rsidRPr="003A7F65">
        <w:rPr>
          <w:bCs/>
        </w:rPr>
        <w:t>прегледа и издавање лекарских уверења о задобијеним повредама за лица која наводе да их је ујео пас непознатог власника,</w:t>
      </w:r>
    </w:p>
    <w:p w:rsidR="00810630" w:rsidRPr="003A7F65" w:rsidRDefault="00810630" w:rsidP="00E954C1">
      <w:pPr>
        <w:jc w:val="both"/>
        <w:rPr>
          <w:lang w:val="ru-RU"/>
        </w:rPr>
      </w:pPr>
      <w:r w:rsidRPr="003A7F65">
        <w:rPr>
          <w:lang w:val="ru-RU"/>
        </w:rPr>
        <w:t xml:space="preserve">• да је </w:t>
      </w:r>
      <w:r w:rsidRPr="003A7F65">
        <w:t xml:space="preserve">Пружалац услуге </w:t>
      </w:r>
      <w:r w:rsidRPr="003A7F65">
        <w:rPr>
          <w:lang w:val="ru-RU"/>
        </w:rPr>
        <w:t xml:space="preserve"> дана </w:t>
      </w:r>
      <w:r>
        <w:t>__________</w:t>
      </w:r>
      <w:r w:rsidRPr="003A7F65">
        <w:rPr>
          <w:lang w:val="ru-RU"/>
        </w:rPr>
        <w:t>. године доставио понуду</w:t>
      </w:r>
      <w:r w:rsidRPr="003A7F65">
        <w:rPr>
          <w:bCs/>
          <w:iCs/>
          <w:lang w:val="ru-RU"/>
        </w:rPr>
        <w:t>,</w:t>
      </w:r>
      <w:r w:rsidRPr="003A7F65">
        <w:rPr>
          <w:b/>
          <w:bCs/>
          <w:i/>
          <w:iCs/>
          <w:lang w:val="ru-RU"/>
        </w:rPr>
        <w:t xml:space="preserve"> </w:t>
      </w:r>
      <w:r w:rsidRPr="003A7F65">
        <w:rPr>
          <w:lang w:val="ru-RU"/>
        </w:rPr>
        <w:t xml:space="preserve">која се налази у прилогу уговора и саставни је део овог уговора; </w:t>
      </w:r>
    </w:p>
    <w:p w:rsidR="00810630" w:rsidRPr="003A7F65" w:rsidRDefault="00810630" w:rsidP="00E954C1">
      <w:pPr>
        <w:jc w:val="both"/>
      </w:pPr>
      <w:r w:rsidRPr="003A7F65">
        <w:rPr>
          <w:lang w:val="ru-RU"/>
        </w:rPr>
        <w:t xml:space="preserve">• да је Наручилац у складу са чл. </w:t>
      </w:r>
      <w:r w:rsidRPr="003A7F65">
        <w:t>146</w:t>
      </w:r>
      <w:r w:rsidRPr="003A7F65">
        <w:rPr>
          <w:lang w:val="ru-RU"/>
        </w:rPr>
        <w:t xml:space="preserve">. Закона о јавним набавкама, на основу понуде </w:t>
      </w:r>
      <w:r w:rsidRPr="003A7F65">
        <w:t xml:space="preserve">Понуђача </w:t>
      </w:r>
      <w:r w:rsidRPr="003A7F65">
        <w:rPr>
          <w:lang w:val="ru-RU"/>
        </w:rPr>
        <w:t xml:space="preserve"> и Одлуке о додели уговора бр. </w:t>
      </w:r>
      <w:r w:rsidRPr="003A7F65">
        <w:t>4042-</w:t>
      </w:r>
      <w:r>
        <w:t>25/2022</w:t>
      </w:r>
      <w:r w:rsidRPr="003A7F65">
        <w:t>-II/04</w:t>
      </w:r>
      <w:r w:rsidRPr="003A7F65">
        <w:rPr>
          <w:lang w:val="ru-RU"/>
        </w:rPr>
        <w:t xml:space="preserve"> од дана </w:t>
      </w:r>
      <w:r>
        <w:t>____________</w:t>
      </w:r>
      <w:r w:rsidRPr="003A7F65">
        <w:rPr>
          <w:lang w:val="ru-RU"/>
        </w:rPr>
        <w:t xml:space="preserve">. године, изабрао </w:t>
      </w:r>
      <w:r w:rsidRPr="003A7F65">
        <w:t xml:space="preserve">Понуђача </w:t>
      </w:r>
      <w:r w:rsidRPr="003A7F65">
        <w:rPr>
          <w:lang w:val="ru-RU"/>
        </w:rPr>
        <w:t>за закључење уговора о јавној набавци.</w:t>
      </w:r>
    </w:p>
    <w:p w:rsidR="00810630" w:rsidRDefault="00810630" w:rsidP="00E954C1">
      <w:pPr>
        <w:jc w:val="both"/>
      </w:pPr>
    </w:p>
    <w:p w:rsidR="00810630" w:rsidRPr="003A7F65" w:rsidRDefault="00810630" w:rsidP="00AA1CD9">
      <w:pPr>
        <w:pStyle w:val="Javnanabavka"/>
        <w:spacing w:after="0"/>
        <w:ind w:left="720"/>
        <w:rPr>
          <w:rFonts w:ascii="Times New Roman" w:hAnsi="Times New Roman"/>
          <w:b/>
          <w:color w:val="000000"/>
          <w:spacing w:val="1"/>
          <w:sz w:val="24"/>
          <w:szCs w:val="24"/>
        </w:rPr>
      </w:pPr>
      <w:r w:rsidRPr="003A7F65">
        <w:rPr>
          <w:rFonts w:ascii="Times New Roman" w:hAnsi="Times New Roman"/>
          <w:b/>
          <w:color w:val="000000"/>
          <w:spacing w:val="1"/>
          <w:sz w:val="24"/>
          <w:szCs w:val="24"/>
        </w:rPr>
        <w:t xml:space="preserve">                               </w:t>
      </w:r>
      <w:r>
        <w:rPr>
          <w:rFonts w:ascii="Times New Roman" w:hAnsi="Times New Roman"/>
          <w:b/>
          <w:color w:val="000000"/>
          <w:spacing w:val="1"/>
          <w:sz w:val="24"/>
          <w:szCs w:val="24"/>
        </w:rPr>
        <w:t xml:space="preserve">                           </w:t>
      </w:r>
      <w:r w:rsidRPr="003A7F65">
        <w:rPr>
          <w:rFonts w:ascii="Times New Roman" w:hAnsi="Times New Roman"/>
          <w:b/>
          <w:color w:val="000000"/>
          <w:spacing w:val="1"/>
          <w:sz w:val="24"/>
          <w:szCs w:val="24"/>
        </w:rPr>
        <w:t>Члан 2.</w:t>
      </w:r>
    </w:p>
    <w:p w:rsidR="00810630" w:rsidRPr="003A7F65" w:rsidRDefault="00810630" w:rsidP="00E954C1">
      <w:pPr>
        <w:jc w:val="both"/>
        <w:rPr>
          <w:bCs/>
        </w:rPr>
      </w:pPr>
      <w:r w:rsidRPr="003A7F65">
        <w:rPr>
          <w:bCs/>
        </w:rPr>
        <w:t>Предмет овог Уговора је пружање здравствене услуге- преглед и издавање лекарских уверења о задобијеним повредама за лица која наводе да их је ујео пас непознатог власника, од стране доктора специјалисте судске медицине са извештајем о налазу и мишљењу.</w:t>
      </w:r>
    </w:p>
    <w:p w:rsidR="00810630" w:rsidRPr="003A7F65" w:rsidRDefault="00810630" w:rsidP="00E954C1">
      <w:pPr>
        <w:rPr>
          <w:bCs/>
        </w:rPr>
      </w:pPr>
    </w:p>
    <w:p w:rsidR="00810630" w:rsidRPr="003A7F65" w:rsidRDefault="00810630" w:rsidP="00E954C1">
      <w:pPr>
        <w:rPr>
          <w:bCs/>
        </w:rPr>
      </w:pPr>
      <w:r w:rsidRPr="003A7F65">
        <w:rPr>
          <w:bCs/>
        </w:rPr>
        <w:t>Прегледи пацијената која наводе да их је ујео пас непознатог власника обављаће се у хируршкој амбуланти Здравственог центра у Неготину.</w:t>
      </w:r>
    </w:p>
    <w:p w:rsidR="00810630" w:rsidRPr="003A7F65" w:rsidRDefault="00810630" w:rsidP="00E954C1">
      <w:pPr>
        <w:rPr>
          <w:bCs/>
        </w:rPr>
      </w:pPr>
    </w:p>
    <w:p w:rsidR="00810630" w:rsidRPr="003A7F65" w:rsidRDefault="00810630" w:rsidP="00E954C1">
      <w:pPr>
        <w:rPr>
          <w:bCs/>
        </w:rPr>
      </w:pPr>
      <w:r w:rsidRPr="003A7F65">
        <w:rPr>
          <w:bCs/>
        </w:rPr>
        <w:t>Наручилац се обавезује да пружаоцу услуге омогући коришћење простора у хируршкој амбуланти Здравственог центра у Неготину.</w:t>
      </w:r>
    </w:p>
    <w:p w:rsidR="00810630" w:rsidRPr="003A7F65" w:rsidRDefault="00810630" w:rsidP="00E954C1">
      <w:pPr>
        <w:rPr>
          <w:bCs/>
        </w:rPr>
      </w:pPr>
    </w:p>
    <w:p w:rsidR="00810630" w:rsidRPr="003A7F65" w:rsidRDefault="00810630" w:rsidP="00E954C1">
      <w:pPr>
        <w:jc w:val="both"/>
        <w:rPr>
          <w:bCs/>
        </w:rPr>
      </w:pPr>
      <w:r w:rsidRPr="003A7F65">
        <w:rPr>
          <w:bCs/>
        </w:rPr>
        <w:t>Пружалац услуге се обавезује да услугу пружи квалитетно и у складу са правилима струке, ангажовањем лекара специјалиста судске медицине, као и да обезбеди медицински прибор и потрошни материјал неопходан за рад.</w:t>
      </w:r>
    </w:p>
    <w:p w:rsidR="00810630" w:rsidRPr="003A7F65" w:rsidRDefault="00810630" w:rsidP="00E954C1">
      <w:pPr>
        <w:rPr>
          <w:bCs/>
        </w:rPr>
      </w:pPr>
    </w:p>
    <w:p w:rsidR="00810630" w:rsidRPr="003A7F65" w:rsidRDefault="00810630" w:rsidP="00085CA0">
      <w:pPr>
        <w:pStyle w:val="Javnanabavka"/>
        <w:spacing w:after="0"/>
        <w:ind w:left="720"/>
        <w:rPr>
          <w:rFonts w:ascii="Times New Roman" w:hAnsi="Times New Roman"/>
          <w:b/>
          <w:color w:val="000000"/>
          <w:spacing w:val="1"/>
          <w:sz w:val="24"/>
          <w:szCs w:val="24"/>
        </w:rPr>
      </w:pPr>
      <w:r w:rsidRPr="003A7F65">
        <w:rPr>
          <w:rFonts w:ascii="Times New Roman" w:hAnsi="Times New Roman"/>
          <w:b/>
          <w:color w:val="000000"/>
          <w:spacing w:val="1"/>
          <w:sz w:val="24"/>
          <w:szCs w:val="24"/>
        </w:rPr>
        <w:t xml:space="preserve">                                </w:t>
      </w:r>
      <w:r>
        <w:rPr>
          <w:rFonts w:ascii="Times New Roman" w:hAnsi="Times New Roman"/>
          <w:b/>
          <w:color w:val="000000"/>
          <w:spacing w:val="1"/>
          <w:sz w:val="24"/>
          <w:szCs w:val="24"/>
        </w:rPr>
        <w:t xml:space="preserve">                           </w:t>
      </w:r>
      <w:r w:rsidRPr="003A7F65">
        <w:rPr>
          <w:rFonts w:ascii="Times New Roman" w:hAnsi="Times New Roman"/>
          <w:b/>
          <w:color w:val="000000"/>
          <w:spacing w:val="1"/>
          <w:sz w:val="24"/>
          <w:szCs w:val="24"/>
        </w:rPr>
        <w:t>Члан 3.</w:t>
      </w:r>
    </w:p>
    <w:p w:rsidR="00810630" w:rsidRPr="003A7F65" w:rsidRDefault="00810630" w:rsidP="00E954C1">
      <w:pPr>
        <w:rPr>
          <w:bCs/>
        </w:rPr>
      </w:pPr>
      <w:r w:rsidRPr="003A7F65">
        <w:rPr>
          <w:bCs/>
        </w:rPr>
        <w:t xml:space="preserve">Пружалац услуге се обавезује да преглед пацијената врши по правилу једном недељно, </w:t>
      </w:r>
      <w:r w:rsidRPr="003A7F65">
        <w:rPr>
          <w:iCs/>
        </w:rPr>
        <w:t>радним даном који ће бити одређен по спроведеном поступку и закључењу уговора.</w:t>
      </w:r>
    </w:p>
    <w:p w:rsidR="00810630" w:rsidRPr="003A7F65" w:rsidRDefault="00810630" w:rsidP="00E954C1">
      <w:pPr>
        <w:rPr>
          <w:bCs/>
        </w:rPr>
      </w:pPr>
    </w:p>
    <w:p w:rsidR="00810630" w:rsidRPr="003A7F65" w:rsidRDefault="00810630" w:rsidP="00E954C1">
      <w:pPr>
        <w:jc w:val="both"/>
        <w:rPr>
          <w:bCs/>
          <w:color w:val="auto"/>
        </w:rPr>
      </w:pPr>
      <w:r w:rsidRPr="003A7F65">
        <w:rPr>
          <w:bCs/>
          <w:color w:val="auto"/>
        </w:rPr>
        <w:t>Наручилац задржава право да благовремено, а најкасније 24 часа пре термина одређеног на начин описан у ставу 1. овог члана, обавести пружаоца услуге да се преглед неће обавити, из разлога што се Одељењу хирургије ЗЦ Неготин нису јавили пацијенти који наводе да су задобили повреде уједом пса непознатог власника или је њихов број незнатан.</w:t>
      </w:r>
    </w:p>
    <w:p w:rsidR="00810630" w:rsidRPr="003A7F65" w:rsidRDefault="00810630" w:rsidP="00E954C1">
      <w:pPr>
        <w:rPr>
          <w:bCs/>
        </w:rPr>
      </w:pPr>
    </w:p>
    <w:p w:rsidR="00810630" w:rsidRPr="003A7F65" w:rsidRDefault="00810630" w:rsidP="00E954C1">
      <w:pPr>
        <w:jc w:val="both"/>
        <w:rPr>
          <w:bCs/>
        </w:rPr>
      </w:pPr>
      <w:r w:rsidRPr="003A7F65">
        <w:rPr>
          <w:bCs/>
        </w:rPr>
        <w:t>Пружалац услуге је дужан да наручиоцу недељно доставља извештаје о извршеном лекарском прегледу, лекарско уверење које садржи изјашњење о природи задобијене повреде, њеној тежини и начину настанка – узроку повреде, односно извештај са налазом и мишљењем у писаном облику.</w:t>
      </w:r>
    </w:p>
    <w:p w:rsidR="00810630" w:rsidRPr="003A7F65" w:rsidRDefault="00810630" w:rsidP="00E954C1">
      <w:pPr>
        <w:ind w:left="720"/>
        <w:rPr>
          <w:lang w:val="sr-Cyrl-CS"/>
        </w:rPr>
      </w:pPr>
    </w:p>
    <w:p w:rsidR="00810630" w:rsidRPr="003A7F65" w:rsidRDefault="00810630" w:rsidP="00085CA0">
      <w:pPr>
        <w:pStyle w:val="Javnanabavka"/>
        <w:spacing w:after="0"/>
        <w:ind w:left="720"/>
        <w:rPr>
          <w:rFonts w:ascii="Times New Roman" w:hAnsi="Times New Roman"/>
          <w:b/>
          <w:color w:val="000000"/>
          <w:spacing w:val="1"/>
          <w:sz w:val="24"/>
          <w:szCs w:val="24"/>
        </w:rPr>
      </w:pPr>
      <w:r w:rsidRPr="003A7F65">
        <w:rPr>
          <w:rFonts w:ascii="Times New Roman" w:hAnsi="Times New Roman"/>
          <w:b/>
          <w:color w:val="000000"/>
          <w:spacing w:val="1"/>
          <w:sz w:val="24"/>
          <w:szCs w:val="24"/>
        </w:rPr>
        <w:t xml:space="preserve">                                </w:t>
      </w:r>
      <w:r>
        <w:rPr>
          <w:rFonts w:ascii="Times New Roman" w:hAnsi="Times New Roman"/>
          <w:b/>
          <w:color w:val="000000"/>
          <w:spacing w:val="1"/>
          <w:sz w:val="24"/>
          <w:szCs w:val="24"/>
        </w:rPr>
        <w:t xml:space="preserve">                          </w:t>
      </w:r>
      <w:r w:rsidRPr="003A7F65">
        <w:rPr>
          <w:rFonts w:ascii="Times New Roman" w:hAnsi="Times New Roman"/>
          <w:b/>
          <w:color w:val="000000"/>
          <w:spacing w:val="1"/>
          <w:sz w:val="24"/>
          <w:szCs w:val="24"/>
        </w:rPr>
        <w:t>Члан 4.</w:t>
      </w:r>
    </w:p>
    <w:p w:rsidR="00810630" w:rsidRPr="003A7F65" w:rsidRDefault="00810630" w:rsidP="00E954C1">
      <w:pPr>
        <w:pStyle w:val="Javnanabavka"/>
        <w:spacing w:after="0"/>
        <w:rPr>
          <w:rFonts w:ascii="Times New Roman" w:hAnsi="Times New Roman"/>
          <w:b/>
          <w:color w:val="000000"/>
          <w:spacing w:val="1"/>
          <w:sz w:val="24"/>
          <w:szCs w:val="24"/>
        </w:rPr>
      </w:pPr>
      <w:r w:rsidRPr="003A7F65">
        <w:rPr>
          <w:rFonts w:ascii="Times New Roman" w:hAnsi="Times New Roman"/>
          <w:color w:val="000000"/>
          <w:spacing w:val="1"/>
          <w:sz w:val="24"/>
          <w:szCs w:val="24"/>
        </w:rPr>
        <w:t xml:space="preserve">Цена уговорене услуге на месечном нивоу износи </w:t>
      </w:r>
      <w:r>
        <w:rPr>
          <w:rFonts w:ascii="Times New Roman" w:hAnsi="Times New Roman"/>
          <w:color w:val="000000"/>
          <w:spacing w:val="1"/>
          <w:sz w:val="24"/>
          <w:szCs w:val="24"/>
        </w:rPr>
        <w:t>__________</w:t>
      </w:r>
      <w:r w:rsidRPr="003A7F65">
        <w:rPr>
          <w:rFonts w:ascii="Times New Roman" w:hAnsi="Times New Roman"/>
          <w:color w:val="000000"/>
          <w:spacing w:val="1"/>
          <w:sz w:val="24"/>
          <w:szCs w:val="24"/>
        </w:rPr>
        <w:t xml:space="preserve"> динара</w:t>
      </w:r>
      <w:r w:rsidRPr="003A7F65">
        <w:rPr>
          <w:rFonts w:ascii="Times New Roman" w:hAnsi="Times New Roman"/>
          <w:b/>
          <w:color w:val="000000"/>
          <w:spacing w:val="1"/>
          <w:sz w:val="24"/>
          <w:szCs w:val="24"/>
        </w:rPr>
        <w:t xml:space="preserve"> </w:t>
      </w:r>
      <w:r w:rsidRPr="003A7F65">
        <w:rPr>
          <w:rFonts w:ascii="Times New Roman" w:hAnsi="Times New Roman"/>
          <w:color w:val="000000"/>
          <w:spacing w:val="1"/>
          <w:sz w:val="24"/>
          <w:szCs w:val="24"/>
        </w:rPr>
        <w:t xml:space="preserve"> без ПДВ-а, односно </w:t>
      </w:r>
      <w:r>
        <w:rPr>
          <w:rFonts w:ascii="Times New Roman" w:hAnsi="Times New Roman"/>
          <w:color w:val="000000"/>
          <w:spacing w:val="1"/>
          <w:sz w:val="24"/>
          <w:szCs w:val="24"/>
        </w:rPr>
        <w:t>____________</w:t>
      </w:r>
      <w:r w:rsidRPr="003A7F65">
        <w:rPr>
          <w:rFonts w:ascii="Times New Roman" w:hAnsi="Times New Roman"/>
          <w:color w:val="000000"/>
          <w:spacing w:val="1"/>
          <w:sz w:val="24"/>
          <w:szCs w:val="24"/>
        </w:rPr>
        <w:t>динара са ПДВ-ом. Овај износ није фиксни, већ зависи од броја прeгледаних пацијената у календарском месецу.</w:t>
      </w:r>
    </w:p>
    <w:p w:rsidR="00810630" w:rsidRPr="003A7F65" w:rsidRDefault="00810630" w:rsidP="00E954C1">
      <w:pPr>
        <w:pStyle w:val="Javnanabavka"/>
        <w:spacing w:after="0"/>
        <w:rPr>
          <w:rFonts w:ascii="Times New Roman" w:hAnsi="Times New Roman"/>
          <w:color w:val="000000"/>
          <w:spacing w:val="1"/>
          <w:sz w:val="24"/>
          <w:szCs w:val="24"/>
        </w:rPr>
      </w:pPr>
      <w:r w:rsidRPr="003A7F65">
        <w:rPr>
          <w:rFonts w:ascii="Times New Roman" w:hAnsi="Times New Roman"/>
          <w:color w:val="000000"/>
          <w:spacing w:val="1"/>
          <w:sz w:val="24"/>
          <w:szCs w:val="24"/>
        </w:rPr>
        <w:t xml:space="preserve">Вредност уговорених услуга из члана 2. и 3. овог уговора за </w:t>
      </w:r>
      <w:r w:rsidRPr="003A7F65">
        <w:rPr>
          <w:rFonts w:ascii="Times New Roman" w:hAnsi="Times New Roman"/>
          <w:color w:val="000000"/>
          <w:spacing w:val="1"/>
          <w:sz w:val="24"/>
          <w:szCs w:val="24"/>
          <w:lang w:val="sr-Cyrl-CS"/>
        </w:rPr>
        <w:t>12 месеци (период важења уговора)</w:t>
      </w:r>
      <w:r w:rsidRPr="003A7F65">
        <w:rPr>
          <w:rFonts w:ascii="Times New Roman" w:hAnsi="Times New Roman"/>
          <w:color w:val="000000"/>
          <w:spacing w:val="1"/>
          <w:sz w:val="24"/>
          <w:szCs w:val="24"/>
        </w:rPr>
        <w:t xml:space="preserve"> износи </w:t>
      </w:r>
      <w:r>
        <w:rPr>
          <w:rFonts w:ascii="Times New Roman" w:hAnsi="Times New Roman"/>
          <w:color w:val="000000"/>
          <w:spacing w:val="1"/>
          <w:sz w:val="24"/>
          <w:szCs w:val="24"/>
        </w:rPr>
        <w:t>____________</w:t>
      </w:r>
      <w:r w:rsidRPr="003A7F65">
        <w:rPr>
          <w:rFonts w:ascii="Times New Roman" w:hAnsi="Times New Roman"/>
          <w:color w:val="000000"/>
          <w:spacing w:val="1"/>
          <w:sz w:val="24"/>
          <w:szCs w:val="24"/>
        </w:rPr>
        <w:t xml:space="preserve"> динара без ПДВ-а, односно </w:t>
      </w:r>
      <w:r>
        <w:rPr>
          <w:rFonts w:ascii="Times New Roman" w:hAnsi="Times New Roman"/>
          <w:color w:val="000000"/>
          <w:spacing w:val="1"/>
          <w:sz w:val="24"/>
          <w:szCs w:val="24"/>
        </w:rPr>
        <w:t>___________</w:t>
      </w:r>
      <w:r w:rsidRPr="003A7F65">
        <w:rPr>
          <w:rFonts w:ascii="Times New Roman" w:hAnsi="Times New Roman"/>
          <w:color w:val="000000"/>
          <w:spacing w:val="1"/>
          <w:sz w:val="24"/>
          <w:szCs w:val="24"/>
        </w:rPr>
        <w:t xml:space="preserve"> динара са ПДВ-ом.</w:t>
      </w:r>
    </w:p>
    <w:p w:rsidR="00810630" w:rsidRPr="003A7F65" w:rsidRDefault="00810630" w:rsidP="00E954C1">
      <w:pPr>
        <w:pStyle w:val="Javnanabavka"/>
        <w:spacing w:after="0"/>
        <w:rPr>
          <w:rFonts w:ascii="Times New Roman" w:hAnsi="Times New Roman"/>
          <w:color w:val="000000"/>
          <w:spacing w:val="1"/>
          <w:sz w:val="24"/>
          <w:szCs w:val="24"/>
        </w:rPr>
      </w:pPr>
      <w:r w:rsidRPr="003A7F65">
        <w:rPr>
          <w:rFonts w:ascii="Times New Roman" w:hAnsi="Times New Roman"/>
          <w:color w:val="000000"/>
          <w:spacing w:val="1"/>
          <w:sz w:val="24"/>
          <w:szCs w:val="24"/>
        </w:rPr>
        <w:t>Уговор се може реализовати до износа опредељених средстава за ове намена у буџету Општине Неготин- 2.</w:t>
      </w:r>
      <w:r>
        <w:rPr>
          <w:rFonts w:ascii="Times New Roman" w:hAnsi="Times New Roman"/>
          <w:color w:val="000000"/>
          <w:spacing w:val="1"/>
          <w:sz w:val="24"/>
          <w:szCs w:val="24"/>
        </w:rPr>
        <w:t>2</w:t>
      </w:r>
      <w:r w:rsidRPr="003A7F65">
        <w:rPr>
          <w:rFonts w:ascii="Times New Roman" w:hAnsi="Times New Roman"/>
          <w:color w:val="000000"/>
          <w:spacing w:val="1"/>
          <w:sz w:val="24"/>
          <w:szCs w:val="24"/>
        </w:rPr>
        <w:t>00.000,00 динара без ПДВ-а.</w:t>
      </w:r>
    </w:p>
    <w:p w:rsidR="00810630" w:rsidRPr="003A7F65" w:rsidRDefault="00810630" w:rsidP="00E954C1">
      <w:pPr>
        <w:pStyle w:val="Javnanabavka"/>
        <w:spacing w:after="0"/>
        <w:rPr>
          <w:rFonts w:ascii="Times New Roman" w:hAnsi="Times New Roman"/>
          <w:color w:val="000000"/>
          <w:spacing w:val="1"/>
          <w:sz w:val="24"/>
          <w:szCs w:val="24"/>
        </w:rPr>
      </w:pPr>
    </w:p>
    <w:p w:rsidR="00810630" w:rsidRPr="003A7F65" w:rsidRDefault="00810630" w:rsidP="00D9030C">
      <w:pPr>
        <w:ind w:left="720"/>
        <w:rPr>
          <w:b/>
        </w:rPr>
      </w:pPr>
      <w:r w:rsidRPr="003A7F65">
        <w:rPr>
          <w:b/>
        </w:rPr>
        <w:t xml:space="preserve">                                 </w:t>
      </w:r>
      <w:r>
        <w:rPr>
          <w:b/>
        </w:rPr>
        <w:t xml:space="preserve">                         </w:t>
      </w:r>
      <w:r w:rsidRPr="003A7F65">
        <w:rPr>
          <w:b/>
          <w:lang w:val="ru-RU"/>
        </w:rPr>
        <w:t xml:space="preserve">Члан </w:t>
      </w:r>
      <w:r w:rsidRPr="003A7F65">
        <w:rPr>
          <w:b/>
        </w:rPr>
        <w:t>5</w:t>
      </w:r>
      <w:r w:rsidRPr="003A7F65">
        <w:rPr>
          <w:b/>
          <w:lang w:val="ru-RU"/>
        </w:rPr>
        <w:t>.</w:t>
      </w:r>
    </w:p>
    <w:p w:rsidR="00810630" w:rsidRPr="003A7F65" w:rsidRDefault="00810630" w:rsidP="00E954C1">
      <w:pPr>
        <w:jc w:val="both"/>
        <w:rPr>
          <w:lang w:val="ru-RU"/>
        </w:rPr>
      </w:pPr>
      <w:r w:rsidRPr="003A7F65">
        <w:rPr>
          <w:lang w:val="ru-RU"/>
        </w:rPr>
        <w:t xml:space="preserve">Наручилац се обавезује да извршиоцу плаћа за извршене услуге на месечном нивоу, у року </w:t>
      </w:r>
      <w:r w:rsidRPr="003A7F65">
        <w:t>од</w:t>
      </w:r>
      <w:r w:rsidRPr="003A7F65">
        <w:rPr>
          <w:lang w:val="ru-RU"/>
        </w:rPr>
        <w:t xml:space="preserve"> 15 дана од дана достављања </w:t>
      </w:r>
      <w:r w:rsidRPr="003A7F65">
        <w:t>фактуре за претходни месец</w:t>
      </w:r>
      <w:r w:rsidRPr="003A7F65">
        <w:rPr>
          <w:lang w:val="ru-RU"/>
        </w:rPr>
        <w:t>, који је претходно регистрован у Централном регистру фактура- ЦРФ.</w:t>
      </w:r>
    </w:p>
    <w:p w:rsidR="00810630" w:rsidRPr="003A7F65" w:rsidRDefault="00810630" w:rsidP="00E954C1">
      <w:pPr>
        <w:jc w:val="both"/>
        <w:rPr>
          <w:spacing w:val="4"/>
        </w:rPr>
      </w:pPr>
      <w:r w:rsidRPr="003A7F65">
        <w:rPr>
          <w:iCs/>
        </w:rPr>
        <w:t xml:space="preserve">Плаћање се врши на текући рачун </w:t>
      </w:r>
      <w:r w:rsidRPr="003A7F65">
        <w:rPr>
          <w:spacing w:val="4"/>
          <w:lang w:val="ru-RU"/>
        </w:rPr>
        <w:t>пружаоца услуге наведен на почетку уговора</w:t>
      </w:r>
      <w:r w:rsidRPr="003A7F65">
        <w:rPr>
          <w:spacing w:val="4"/>
        </w:rPr>
        <w:t>.</w:t>
      </w:r>
    </w:p>
    <w:p w:rsidR="00810630" w:rsidRPr="003A7F65" w:rsidRDefault="00810630" w:rsidP="00E954C1">
      <w:pPr>
        <w:jc w:val="both"/>
      </w:pPr>
      <w:r w:rsidRPr="003A7F65">
        <w:rPr>
          <w:spacing w:val="4"/>
        </w:rPr>
        <w:t>Уколико наручилац оспорава плаћање испостављене фактуре у целини или само једног њеног дела, дужан је да у писменој форми обавести о томе пружаоца услуге у року од 3(три) дана по пријему фактуре. Усупротном сматраће се да је сагласан са испостављеном фактуром.</w:t>
      </w:r>
    </w:p>
    <w:p w:rsidR="00810630" w:rsidRPr="003A7F65" w:rsidRDefault="00810630" w:rsidP="00E954C1">
      <w:pPr>
        <w:jc w:val="both"/>
      </w:pPr>
    </w:p>
    <w:p w:rsidR="00810630" w:rsidRPr="003A7F65" w:rsidRDefault="00810630" w:rsidP="003A7F65">
      <w:pPr>
        <w:rPr>
          <w:b/>
        </w:rPr>
      </w:pPr>
      <w:r>
        <w:rPr>
          <w:b/>
        </w:rPr>
        <w:t xml:space="preserve">                                                                     </w:t>
      </w:r>
      <w:r w:rsidRPr="003A7F65">
        <w:rPr>
          <w:b/>
          <w:lang w:val="ru-RU"/>
        </w:rPr>
        <w:t>Члан 6.</w:t>
      </w:r>
    </w:p>
    <w:p w:rsidR="00810630" w:rsidRPr="002A3ABE" w:rsidRDefault="00810630" w:rsidP="002A3ABE">
      <w:pPr>
        <w:jc w:val="both"/>
      </w:pPr>
      <w:r w:rsidRPr="002A3ABE">
        <w:rPr>
          <w:lang w:val="sr-Cyrl-CS"/>
        </w:rPr>
        <w:t>Уговор се закључује на период од једне године од дана закључења</w:t>
      </w:r>
      <w:r w:rsidRPr="002A3ABE">
        <w:t>, односно до испуњења уговорене финансијске вредности, у зависности од тога шта пре наступи.</w:t>
      </w:r>
    </w:p>
    <w:p w:rsidR="00810630" w:rsidRPr="003A7F65" w:rsidRDefault="00810630" w:rsidP="00E954C1">
      <w:pPr>
        <w:spacing w:line="276" w:lineRule="auto"/>
        <w:jc w:val="both"/>
        <w:rPr>
          <w:bCs/>
        </w:rPr>
      </w:pPr>
    </w:p>
    <w:p w:rsidR="00810630" w:rsidRPr="003A7F65" w:rsidRDefault="00810630" w:rsidP="00E954C1">
      <w:pPr>
        <w:spacing w:line="276" w:lineRule="auto"/>
        <w:jc w:val="both"/>
        <w:rPr>
          <w:bCs/>
        </w:rPr>
      </w:pPr>
      <w:r w:rsidRPr="003A7F65">
        <w:rPr>
          <w:bCs/>
        </w:rPr>
        <w:t>Обавезе по овом уговору које доспевају у буџетској 202</w:t>
      </w:r>
      <w:r>
        <w:rPr>
          <w:bCs/>
        </w:rPr>
        <w:t>3</w:t>
      </w:r>
      <w:r w:rsidRPr="003A7F65">
        <w:rPr>
          <w:bCs/>
        </w:rPr>
        <w:t>. години биће реализоване највише до износа средстава која ће за ту намену бити одобрен у тој буџетској години.</w:t>
      </w:r>
    </w:p>
    <w:p w:rsidR="00810630" w:rsidRPr="003A7F65" w:rsidRDefault="00810630" w:rsidP="00E954C1">
      <w:pPr>
        <w:spacing w:line="276" w:lineRule="auto"/>
        <w:jc w:val="both"/>
        <w:rPr>
          <w:bCs/>
        </w:rPr>
      </w:pPr>
      <w:r w:rsidRPr="003A7F65">
        <w:rPr>
          <w:bCs/>
        </w:rPr>
        <w:t>Нару</w:t>
      </w:r>
      <w:r>
        <w:rPr>
          <w:bCs/>
        </w:rPr>
        <w:t>ч</w:t>
      </w:r>
      <w:r w:rsidRPr="003A7F65">
        <w:rPr>
          <w:bCs/>
        </w:rPr>
        <w:t xml:space="preserve">илац услуга се обавезује да пружаоца услуга обавести о утрошку средстава у року 15 дана од дана достављања последње фактуре. </w:t>
      </w:r>
    </w:p>
    <w:p w:rsidR="00810630" w:rsidRPr="003A7F65" w:rsidRDefault="00810630" w:rsidP="00E954C1">
      <w:pPr>
        <w:spacing w:line="276" w:lineRule="auto"/>
        <w:jc w:val="both"/>
        <w:rPr>
          <w:bCs/>
        </w:rPr>
      </w:pPr>
    </w:p>
    <w:p w:rsidR="00810630" w:rsidRPr="003A7F65" w:rsidRDefault="00810630" w:rsidP="003A7F65">
      <w:pPr>
        <w:rPr>
          <w:b/>
        </w:rPr>
      </w:pPr>
      <w:r>
        <w:rPr>
          <w:b/>
        </w:rPr>
        <w:t xml:space="preserve">                                                                      </w:t>
      </w:r>
      <w:r w:rsidRPr="003A7F65">
        <w:rPr>
          <w:b/>
        </w:rPr>
        <w:t>Члан 7.</w:t>
      </w:r>
    </w:p>
    <w:p w:rsidR="00810630" w:rsidRPr="003A7F65" w:rsidRDefault="00810630" w:rsidP="00E954C1">
      <w:pPr>
        <w:jc w:val="both"/>
      </w:pPr>
      <w:r w:rsidRPr="003A7F65">
        <w:t xml:space="preserve">Уколико дође до повећања обима набавке, Наручилац ће применити члан 160 Закона о јавним набавкама( „ Сл. Гласник РС“ бр. 91/19), тако да вредност измене мора да буде мања од 10% првобитне вредности уговора о јавној набавци услуга. </w:t>
      </w:r>
    </w:p>
    <w:p w:rsidR="00810630" w:rsidRDefault="00810630" w:rsidP="000013CB">
      <w:pPr>
        <w:pStyle w:val="Javnanabavka"/>
        <w:ind w:left="720"/>
        <w:rPr>
          <w:rFonts w:ascii="Times New Roman" w:hAnsi="Times New Roman"/>
          <w:b/>
          <w:color w:val="000000"/>
          <w:kern w:val="2"/>
          <w:sz w:val="24"/>
          <w:szCs w:val="24"/>
        </w:rPr>
      </w:pPr>
    </w:p>
    <w:p w:rsidR="00810630" w:rsidRPr="003A7F65" w:rsidRDefault="00810630" w:rsidP="000013CB">
      <w:pPr>
        <w:pStyle w:val="Javnanabavka"/>
        <w:ind w:left="720"/>
        <w:rPr>
          <w:rFonts w:ascii="Times New Roman" w:hAnsi="Times New Roman"/>
          <w:b/>
          <w:bCs/>
          <w:color w:val="000000"/>
          <w:spacing w:val="1"/>
          <w:sz w:val="24"/>
          <w:szCs w:val="24"/>
        </w:rPr>
      </w:pPr>
      <w:r w:rsidRPr="003A7F65">
        <w:rPr>
          <w:rFonts w:ascii="Times New Roman" w:hAnsi="Times New Roman"/>
          <w:b/>
          <w:color w:val="000000"/>
          <w:kern w:val="2"/>
          <w:sz w:val="24"/>
          <w:szCs w:val="24"/>
          <w:lang w:eastAsia="ar-SA"/>
        </w:rPr>
        <w:t xml:space="preserve">                               </w:t>
      </w:r>
      <w:r>
        <w:rPr>
          <w:rFonts w:ascii="Times New Roman" w:hAnsi="Times New Roman"/>
          <w:b/>
          <w:color w:val="000000"/>
          <w:kern w:val="2"/>
          <w:sz w:val="24"/>
          <w:szCs w:val="24"/>
          <w:lang w:eastAsia="ar-SA"/>
        </w:rPr>
        <w:t xml:space="preserve">                         </w:t>
      </w:r>
      <w:r w:rsidRPr="003A7F65">
        <w:rPr>
          <w:rFonts w:ascii="Times New Roman" w:hAnsi="Times New Roman"/>
          <w:b/>
          <w:color w:val="000000"/>
          <w:kern w:val="2"/>
          <w:sz w:val="24"/>
          <w:szCs w:val="24"/>
          <w:lang w:eastAsia="ar-SA"/>
        </w:rPr>
        <w:t xml:space="preserve"> </w:t>
      </w:r>
      <w:r w:rsidRPr="003A7F65">
        <w:rPr>
          <w:rFonts w:ascii="Times New Roman" w:hAnsi="Times New Roman"/>
          <w:b/>
          <w:bCs/>
          <w:color w:val="000000"/>
          <w:spacing w:val="1"/>
          <w:sz w:val="24"/>
          <w:szCs w:val="24"/>
          <w:lang w:val="ru-RU"/>
        </w:rPr>
        <w:t>Члан 8.</w:t>
      </w:r>
    </w:p>
    <w:p w:rsidR="00810630" w:rsidRPr="003A7F65" w:rsidRDefault="00810630" w:rsidP="00E954C1">
      <w:pPr>
        <w:pStyle w:val="Javnanabavka"/>
        <w:ind w:left="720"/>
        <w:jc w:val="center"/>
        <w:rPr>
          <w:rFonts w:ascii="Times New Roman" w:hAnsi="Times New Roman"/>
          <w:color w:val="000000"/>
          <w:spacing w:val="1"/>
          <w:sz w:val="24"/>
          <w:szCs w:val="24"/>
          <w:lang w:val="ru-RU"/>
        </w:rPr>
      </w:pPr>
      <w:r w:rsidRPr="003A7F65">
        <w:rPr>
          <w:rFonts w:ascii="Times New Roman" w:hAnsi="Times New Roman"/>
          <w:color w:val="000000"/>
          <w:spacing w:val="1"/>
          <w:sz w:val="24"/>
          <w:szCs w:val="24"/>
          <w:lang w:val="ru-RU"/>
        </w:rPr>
        <w:t>Овај уговор се може раскинути у следећим случајевима:</w:t>
      </w:r>
    </w:p>
    <w:p w:rsidR="00810630" w:rsidRPr="003A7F65" w:rsidRDefault="00810630" w:rsidP="00E954C1">
      <w:pPr>
        <w:pStyle w:val="Javnanabavka"/>
        <w:spacing w:after="0"/>
        <w:jc w:val="left"/>
        <w:rPr>
          <w:rFonts w:ascii="Times New Roman" w:hAnsi="Times New Roman"/>
          <w:color w:val="000000"/>
          <w:spacing w:val="1"/>
          <w:sz w:val="24"/>
          <w:szCs w:val="24"/>
          <w:lang w:val="ru-RU"/>
        </w:rPr>
      </w:pPr>
      <w:r w:rsidRPr="003A7F65">
        <w:rPr>
          <w:rFonts w:ascii="Times New Roman" w:hAnsi="Times New Roman"/>
          <w:color w:val="000000"/>
          <w:spacing w:val="1"/>
          <w:sz w:val="24"/>
          <w:szCs w:val="24"/>
          <w:lang w:val="ru-RU"/>
        </w:rPr>
        <w:t>- ако пружалац не пружи услугу на начин описан у својој понуди и у складу са одредбама овог уговора,</w:t>
      </w:r>
    </w:p>
    <w:p w:rsidR="00810630" w:rsidRPr="003A7F65" w:rsidRDefault="00810630" w:rsidP="00E954C1">
      <w:pPr>
        <w:pStyle w:val="Javnanabavka"/>
        <w:spacing w:after="0"/>
        <w:jc w:val="left"/>
        <w:rPr>
          <w:rFonts w:ascii="Times New Roman" w:hAnsi="Times New Roman"/>
          <w:color w:val="000000"/>
          <w:spacing w:val="1"/>
          <w:sz w:val="24"/>
          <w:szCs w:val="24"/>
          <w:lang w:val="ru-RU"/>
        </w:rPr>
      </w:pPr>
      <w:r w:rsidRPr="003A7F65">
        <w:rPr>
          <w:rFonts w:ascii="Times New Roman" w:hAnsi="Times New Roman"/>
          <w:color w:val="000000"/>
          <w:spacing w:val="1"/>
          <w:sz w:val="24"/>
          <w:szCs w:val="24"/>
          <w:lang w:val="ru-RU"/>
        </w:rPr>
        <w:t>- ако наручилац не измири своје обавезе плаћања како је у уговору предвиђено,</w:t>
      </w:r>
    </w:p>
    <w:p w:rsidR="00810630" w:rsidRPr="003A7F65" w:rsidRDefault="00810630" w:rsidP="00E954C1">
      <w:pPr>
        <w:pStyle w:val="Javnanabavka"/>
        <w:spacing w:after="0"/>
        <w:jc w:val="left"/>
        <w:rPr>
          <w:rFonts w:ascii="Times New Roman" w:hAnsi="Times New Roman"/>
          <w:color w:val="000000"/>
          <w:spacing w:val="1"/>
          <w:sz w:val="24"/>
          <w:szCs w:val="24"/>
          <w:lang w:val="ru-RU"/>
        </w:rPr>
      </w:pPr>
      <w:r w:rsidRPr="003A7F65">
        <w:rPr>
          <w:rFonts w:ascii="Times New Roman" w:hAnsi="Times New Roman"/>
          <w:color w:val="000000"/>
          <w:spacing w:val="1"/>
          <w:sz w:val="24"/>
          <w:szCs w:val="24"/>
          <w:lang w:val="ru-RU"/>
        </w:rPr>
        <w:t>- уколико се услед непредвиђених околности у моменту закључења уговора не може</w:t>
      </w:r>
    </w:p>
    <w:p w:rsidR="00810630" w:rsidRPr="003A7F65" w:rsidRDefault="00810630" w:rsidP="00E954C1">
      <w:pPr>
        <w:pStyle w:val="Javnanabavka"/>
        <w:spacing w:after="0"/>
        <w:jc w:val="left"/>
        <w:rPr>
          <w:rFonts w:ascii="Times New Roman" w:hAnsi="Times New Roman"/>
          <w:color w:val="000000"/>
          <w:spacing w:val="1"/>
          <w:sz w:val="24"/>
          <w:szCs w:val="24"/>
          <w:lang w:val="ru-RU"/>
        </w:rPr>
      </w:pPr>
      <w:r w:rsidRPr="003A7F65">
        <w:rPr>
          <w:rFonts w:ascii="Times New Roman" w:hAnsi="Times New Roman"/>
          <w:color w:val="000000"/>
          <w:spacing w:val="1"/>
          <w:sz w:val="24"/>
          <w:szCs w:val="24"/>
          <w:lang w:val="ru-RU"/>
        </w:rPr>
        <w:t>остварити сврха уговора,</w:t>
      </w:r>
    </w:p>
    <w:p w:rsidR="00810630" w:rsidRPr="003A7F65" w:rsidRDefault="00810630" w:rsidP="00E954C1">
      <w:pPr>
        <w:pStyle w:val="Javnanabavka"/>
        <w:spacing w:after="0"/>
        <w:jc w:val="left"/>
        <w:rPr>
          <w:rFonts w:ascii="Times New Roman" w:hAnsi="Times New Roman"/>
          <w:color w:val="000000"/>
          <w:spacing w:val="1"/>
          <w:sz w:val="24"/>
          <w:szCs w:val="24"/>
          <w:lang w:val="ru-RU"/>
        </w:rPr>
      </w:pPr>
      <w:r w:rsidRPr="003A7F65">
        <w:rPr>
          <w:rFonts w:ascii="Times New Roman" w:hAnsi="Times New Roman"/>
          <w:color w:val="000000"/>
          <w:spacing w:val="1"/>
          <w:sz w:val="24"/>
          <w:szCs w:val="24"/>
          <w:lang w:val="ru-RU"/>
        </w:rPr>
        <w:t>- споразумом уговорних страна,</w:t>
      </w:r>
    </w:p>
    <w:p w:rsidR="00810630" w:rsidRPr="003A7F65" w:rsidRDefault="00810630" w:rsidP="00E954C1">
      <w:pPr>
        <w:pStyle w:val="Javnanabavka"/>
        <w:spacing w:after="0"/>
        <w:jc w:val="left"/>
        <w:rPr>
          <w:rFonts w:ascii="Times New Roman" w:hAnsi="Times New Roman"/>
          <w:color w:val="000000"/>
          <w:spacing w:val="1"/>
          <w:sz w:val="24"/>
          <w:szCs w:val="24"/>
        </w:rPr>
      </w:pPr>
      <w:r w:rsidRPr="003A7F65">
        <w:rPr>
          <w:rFonts w:ascii="Times New Roman" w:hAnsi="Times New Roman"/>
          <w:color w:val="000000"/>
          <w:spacing w:val="1"/>
          <w:sz w:val="24"/>
          <w:szCs w:val="24"/>
          <w:lang w:val="ru-RU"/>
        </w:rPr>
        <w:t>- у другим случајевима предвиђеним законом.</w:t>
      </w:r>
    </w:p>
    <w:p w:rsidR="00810630" w:rsidRPr="003A7F65" w:rsidRDefault="00810630" w:rsidP="00E954C1">
      <w:pPr>
        <w:pStyle w:val="Javnanabavka"/>
        <w:spacing w:after="0"/>
        <w:ind w:left="720"/>
        <w:rPr>
          <w:rFonts w:ascii="Times New Roman" w:hAnsi="Times New Roman"/>
          <w:color w:val="000000"/>
          <w:spacing w:val="1"/>
          <w:sz w:val="24"/>
          <w:szCs w:val="24"/>
        </w:rPr>
      </w:pPr>
    </w:p>
    <w:p w:rsidR="00810630" w:rsidRPr="003A7F65" w:rsidRDefault="00810630" w:rsidP="000013CB">
      <w:pPr>
        <w:pStyle w:val="Javnanabavka"/>
        <w:ind w:left="720"/>
        <w:rPr>
          <w:rFonts w:ascii="Times New Roman" w:hAnsi="Times New Roman"/>
          <w:b/>
          <w:bCs/>
          <w:color w:val="000000"/>
          <w:spacing w:val="1"/>
          <w:sz w:val="24"/>
          <w:szCs w:val="24"/>
          <w:lang w:val="ru-RU"/>
        </w:rPr>
      </w:pPr>
      <w:r w:rsidRPr="003A7F65">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 xml:space="preserve">                          </w:t>
      </w:r>
      <w:r w:rsidRPr="003A7F65">
        <w:rPr>
          <w:rFonts w:ascii="Times New Roman" w:hAnsi="Times New Roman"/>
          <w:b/>
          <w:bCs/>
          <w:color w:val="000000"/>
          <w:spacing w:val="1"/>
          <w:sz w:val="24"/>
          <w:szCs w:val="24"/>
        </w:rPr>
        <w:t xml:space="preserve"> </w:t>
      </w:r>
      <w:r w:rsidRPr="003A7F65">
        <w:rPr>
          <w:rFonts w:ascii="Times New Roman" w:hAnsi="Times New Roman"/>
          <w:b/>
          <w:bCs/>
          <w:color w:val="000000"/>
          <w:spacing w:val="1"/>
          <w:sz w:val="24"/>
          <w:szCs w:val="24"/>
          <w:lang w:val="ru-RU"/>
        </w:rPr>
        <w:t>Члан 9.</w:t>
      </w:r>
    </w:p>
    <w:p w:rsidR="00810630" w:rsidRPr="003A7F65" w:rsidRDefault="00810630" w:rsidP="00E954C1">
      <w:pPr>
        <w:pStyle w:val="Javnanabavka"/>
        <w:spacing w:after="0"/>
        <w:jc w:val="left"/>
        <w:rPr>
          <w:rFonts w:ascii="Times New Roman" w:hAnsi="Times New Roman"/>
          <w:color w:val="000000"/>
          <w:spacing w:val="1"/>
          <w:sz w:val="24"/>
          <w:szCs w:val="24"/>
          <w:lang w:val="ru-RU"/>
        </w:rPr>
      </w:pPr>
      <w:r w:rsidRPr="003A7F65">
        <w:rPr>
          <w:rFonts w:ascii="Times New Roman" w:hAnsi="Times New Roman"/>
          <w:color w:val="000000"/>
          <w:spacing w:val="1"/>
          <w:sz w:val="24"/>
          <w:szCs w:val="24"/>
          <w:lang w:val="ru-RU"/>
        </w:rPr>
        <w:t>Уговорна страна која не поштује одредбе овог уговора одговара за штету причињену другој уговорној страни у складу са одредбама Закона о облигационим односима.</w:t>
      </w:r>
    </w:p>
    <w:p w:rsidR="00810630" w:rsidRPr="003A7F65" w:rsidRDefault="00810630" w:rsidP="00E954C1">
      <w:pPr>
        <w:pStyle w:val="Javnanabavka"/>
        <w:spacing w:after="0"/>
        <w:ind w:left="720"/>
        <w:rPr>
          <w:rFonts w:ascii="Times New Roman" w:hAnsi="Times New Roman"/>
          <w:color w:val="000000"/>
          <w:spacing w:val="1"/>
          <w:sz w:val="24"/>
          <w:szCs w:val="24"/>
        </w:rPr>
      </w:pPr>
    </w:p>
    <w:p w:rsidR="00810630" w:rsidRPr="003A7F65" w:rsidRDefault="00810630" w:rsidP="000013CB">
      <w:pPr>
        <w:pStyle w:val="Javnanabavka"/>
        <w:spacing w:after="0"/>
        <w:ind w:left="720"/>
        <w:rPr>
          <w:rFonts w:ascii="Times New Roman" w:hAnsi="Times New Roman"/>
          <w:b/>
          <w:bCs/>
          <w:color w:val="000000"/>
          <w:spacing w:val="1"/>
          <w:sz w:val="24"/>
          <w:szCs w:val="24"/>
        </w:rPr>
      </w:pPr>
      <w:r w:rsidRPr="003A7F65">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 xml:space="preserve">                          </w:t>
      </w:r>
      <w:r w:rsidRPr="003A7F65">
        <w:rPr>
          <w:rFonts w:ascii="Times New Roman" w:hAnsi="Times New Roman"/>
          <w:b/>
          <w:bCs/>
          <w:color w:val="000000"/>
          <w:spacing w:val="1"/>
          <w:sz w:val="24"/>
          <w:szCs w:val="24"/>
          <w:lang w:val="ru-RU"/>
        </w:rPr>
        <w:t>Члан 10.</w:t>
      </w:r>
    </w:p>
    <w:p w:rsidR="00810630" w:rsidRPr="003A7F65" w:rsidRDefault="00810630" w:rsidP="003A7F65">
      <w:pPr>
        <w:pStyle w:val="Javnanabavka"/>
        <w:spacing w:after="0"/>
        <w:rPr>
          <w:rFonts w:ascii="Times New Roman" w:hAnsi="Times New Roman"/>
          <w:color w:val="000000"/>
          <w:spacing w:val="1"/>
          <w:sz w:val="24"/>
          <w:szCs w:val="24"/>
          <w:lang w:val="ru-RU"/>
        </w:rPr>
      </w:pPr>
      <w:r w:rsidRPr="003A7F65">
        <w:rPr>
          <w:rFonts w:ascii="Times New Roman" w:hAnsi="Times New Roman"/>
          <w:color w:val="000000"/>
          <w:spacing w:val="1"/>
          <w:sz w:val="24"/>
          <w:szCs w:val="24"/>
          <w:lang w:val="ru-RU"/>
        </w:rPr>
        <w:t>У случају спора који може настати у реализацији овог уговора, уговорне стране су сагласне да настали спор реше споразумом.</w:t>
      </w:r>
    </w:p>
    <w:p w:rsidR="00810630" w:rsidRPr="003A7F65" w:rsidRDefault="00810630" w:rsidP="003A7F65">
      <w:pPr>
        <w:pStyle w:val="Javnanabavka"/>
        <w:spacing w:after="0"/>
        <w:rPr>
          <w:rFonts w:ascii="Times New Roman" w:hAnsi="Times New Roman"/>
          <w:color w:val="000000"/>
          <w:spacing w:val="1"/>
          <w:sz w:val="24"/>
          <w:szCs w:val="24"/>
        </w:rPr>
      </w:pPr>
      <w:r w:rsidRPr="003A7F65">
        <w:rPr>
          <w:rFonts w:ascii="Times New Roman" w:hAnsi="Times New Roman"/>
          <w:color w:val="000000"/>
          <w:spacing w:val="1"/>
          <w:sz w:val="24"/>
          <w:szCs w:val="24"/>
          <w:lang w:val="ru-RU"/>
        </w:rPr>
        <w:t>Уколико се спор не може решити споразумом, уговора се надлежност Привредног суда у Зајечару.</w:t>
      </w:r>
    </w:p>
    <w:p w:rsidR="00810630" w:rsidRPr="003A7F65" w:rsidRDefault="00810630" w:rsidP="00E954C1">
      <w:pPr>
        <w:pStyle w:val="Javnanabavka"/>
        <w:spacing w:after="0"/>
        <w:ind w:left="720"/>
        <w:jc w:val="center"/>
        <w:rPr>
          <w:rFonts w:ascii="Times New Roman" w:hAnsi="Times New Roman"/>
          <w:b/>
          <w:bCs/>
          <w:color w:val="000000"/>
          <w:spacing w:val="1"/>
          <w:sz w:val="24"/>
          <w:szCs w:val="24"/>
        </w:rPr>
      </w:pPr>
    </w:p>
    <w:p w:rsidR="00810630" w:rsidRPr="003A7F65" w:rsidRDefault="00810630" w:rsidP="000013CB">
      <w:pPr>
        <w:pStyle w:val="Javnanabavka"/>
        <w:spacing w:after="0"/>
        <w:ind w:left="720"/>
        <w:rPr>
          <w:rFonts w:ascii="Times New Roman" w:hAnsi="Times New Roman"/>
          <w:color w:val="000000"/>
          <w:spacing w:val="1"/>
          <w:sz w:val="24"/>
          <w:szCs w:val="24"/>
          <w:lang w:val="ru-RU"/>
        </w:rPr>
      </w:pPr>
      <w:r w:rsidRPr="003A7F65">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 xml:space="preserve">                          </w:t>
      </w:r>
      <w:r w:rsidRPr="003A7F65">
        <w:rPr>
          <w:rFonts w:ascii="Times New Roman" w:hAnsi="Times New Roman"/>
          <w:b/>
          <w:bCs/>
          <w:color w:val="000000"/>
          <w:spacing w:val="1"/>
          <w:sz w:val="24"/>
          <w:szCs w:val="24"/>
          <w:lang w:val="ru-RU"/>
        </w:rPr>
        <w:t>Члан 11.</w:t>
      </w:r>
    </w:p>
    <w:p w:rsidR="00810630" w:rsidRPr="003A7F65" w:rsidRDefault="00810630" w:rsidP="00E954C1">
      <w:pPr>
        <w:pStyle w:val="Javnanabavka"/>
        <w:spacing w:after="0"/>
        <w:jc w:val="left"/>
        <w:rPr>
          <w:rFonts w:ascii="Times New Roman" w:hAnsi="Times New Roman"/>
          <w:color w:val="000000"/>
          <w:spacing w:val="1"/>
          <w:sz w:val="24"/>
          <w:szCs w:val="24"/>
        </w:rPr>
      </w:pPr>
      <w:r w:rsidRPr="003A7F65">
        <w:rPr>
          <w:rFonts w:ascii="Times New Roman" w:hAnsi="Times New Roman"/>
          <w:color w:val="000000"/>
          <w:spacing w:val="1"/>
          <w:sz w:val="24"/>
          <w:szCs w:val="24"/>
          <w:lang w:val="ru-RU"/>
        </w:rPr>
        <w:t xml:space="preserve">Уговор је сачињен у </w:t>
      </w:r>
      <w:r w:rsidRPr="003A7F65">
        <w:rPr>
          <w:rFonts w:ascii="Times New Roman" w:hAnsi="Times New Roman"/>
          <w:color w:val="000000"/>
          <w:spacing w:val="1"/>
          <w:sz w:val="24"/>
          <w:szCs w:val="24"/>
        </w:rPr>
        <w:t xml:space="preserve">4 </w:t>
      </w:r>
      <w:r w:rsidRPr="003A7F65">
        <w:rPr>
          <w:rFonts w:ascii="Times New Roman" w:hAnsi="Times New Roman"/>
          <w:color w:val="000000"/>
          <w:spacing w:val="1"/>
          <w:sz w:val="24"/>
          <w:szCs w:val="24"/>
          <w:lang w:val="ru-RU"/>
        </w:rPr>
        <w:t>(</w:t>
      </w:r>
      <w:r w:rsidRPr="003A7F65">
        <w:rPr>
          <w:rFonts w:ascii="Times New Roman" w:hAnsi="Times New Roman"/>
          <w:color w:val="000000"/>
          <w:spacing w:val="1"/>
          <w:sz w:val="24"/>
          <w:szCs w:val="24"/>
        </w:rPr>
        <w:t>чет</w:t>
      </w:r>
      <w:r w:rsidRPr="003A7F65">
        <w:rPr>
          <w:rFonts w:ascii="Times New Roman" w:hAnsi="Times New Roman"/>
          <w:color w:val="000000"/>
          <w:spacing w:val="1"/>
          <w:sz w:val="24"/>
          <w:szCs w:val="24"/>
          <w:lang w:val="sr-Cyrl-CS"/>
        </w:rPr>
        <w:t>и</w:t>
      </w:r>
      <w:r w:rsidRPr="003A7F65">
        <w:rPr>
          <w:rFonts w:ascii="Times New Roman" w:hAnsi="Times New Roman"/>
          <w:color w:val="000000"/>
          <w:spacing w:val="1"/>
          <w:sz w:val="24"/>
          <w:szCs w:val="24"/>
        </w:rPr>
        <w:t>ри</w:t>
      </w:r>
      <w:r w:rsidRPr="003A7F65">
        <w:rPr>
          <w:rFonts w:ascii="Times New Roman" w:hAnsi="Times New Roman"/>
          <w:color w:val="000000"/>
          <w:spacing w:val="1"/>
          <w:sz w:val="24"/>
          <w:szCs w:val="24"/>
          <w:lang w:val="ru-RU"/>
        </w:rPr>
        <w:t>) истоветн</w:t>
      </w:r>
      <w:r w:rsidRPr="003A7F65">
        <w:rPr>
          <w:rFonts w:ascii="Times New Roman" w:hAnsi="Times New Roman"/>
          <w:color w:val="000000"/>
          <w:spacing w:val="1"/>
          <w:sz w:val="24"/>
          <w:szCs w:val="24"/>
        </w:rPr>
        <w:t xml:space="preserve">а </w:t>
      </w:r>
      <w:r w:rsidRPr="003A7F65">
        <w:rPr>
          <w:rFonts w:ascii="Times New Roman" w:hAnsi="Times New Roman"/>
          <w:color w:val="000000"/>
          <w:spacing w:val="1"/>
          <w:sz w:val="24"/>
          <w:szCs w:val="24"/>
          <w:lang w:val="ru-RU"/>
        </w:rPr>
        <w:t xml:space="preserve"> пример</w:t>
      </w:r>
      <w:r w:rsidRPr="003A7F65">
        <w:rPr>
          <w:rFonts w:ascii="Times New Roman" w:hAnsi="Times New Roman"/>
          <w:color w:val="000000"/>
          <w:spacing w:val="1"/>
          <w:sz w:val="24"/>
          <w:szCs w:val="24"/>
        </w:rPr>
        <w:t>ка</w:t>
      </w:r>
      <w:r w:rsidRPr="003A7F65">
        <w:rPr>
          <w:rFonts w:ascii="Times New Roman" w:hAnsi="Times New Roman"/>
          <w:color w:val="000000"/>
          <w:spacing w:val="1"/>
          <w:sz w:val="24"/>
          <w:szCs w:val="24"/>
          <w:lang w:val="ru-RU"/>
        </w:rPr>
        <w:t>, од којих 2 (два) за наручиоца и 2 (два) за</w:t>
      </w:r>
      <w:r w:rsidRPr="003A7F65">
        <w:rPr>
          <w:rFonts w:ascii="Times New Roman" w:hAnsi="Times New Roman"/>
          <w:color w:val="000000"/>
          <w:spacing w:val="1"/>
          <w:sz w:val="24"/>
          <w:szCs w:val="24"/>
        </w:rPr>
        <w:t xml:space="preserve"> пружаоца</w:t>
      </w:r>
      <w:r w:rsidRPr="003A7F65">
        <w:rPr>
          <w:rFonts w:ascii="Times New Roman" w:hAnsi="Times New Roman"/>
          <w:color w:val="000000"/>
          <w:spacing w:val="1"/>
          <w:sz w:val="24"/>
          <w:szCs w:val="24"/>
          <w:lang w:val="ru-RU"/>
        </w:rPr>
        <w:t xml:space="preserve"> услуге. Сваки уредно потписан и оверен примерак уговора представља оригинал и производи једнако правно дејство.</w:t>
      </w:r>
    </w:p>
    <w:p w:rsidR="00810630" w:rsidRPr="003A7F65" w:rsidRDefault="00810630" w:rsidP="00E954C1">
      <w:pPr>
        <w:pStyle w:val="Javnanabavka"/>
        <w:spacing w:after="0"/>
        <w:jc w:val="left"/>
        <w:rPr>
          <w:rFonts w:ascii="Times New Roman" w:hAnsi="Times New Roman"/>
          <w:color w:val="000000"/>
          <w:spacing w:val="1"/>
          <w:sz w:val="24"/>
          <w:szCs w:val="24"/>
        </w:rPr>
      </w:pPr>
    </w:p>
    <w:p w:rsidR="00810630" w:rsidRPr="003A7F65" w:rsidRDefault="00810630" w:rsidP="00E954C1">
      <w:pPr>
        <w:pStyle w:val="Javnanabavka"/>
        <w:spacing w:after="0"/>
        <w:jc w:val="left"/>
        <w:rPr>
          <w:rFonts w:ascii="Times New Roman" w:hAnsi="Times New Roman"/>
          <w:color w:val="000000"/>
          <w:spacing w:val="1"/>
          <w:sz w:val="24"/>
          <w:szCs w:val="24"/>
        </w:rPr>
      </w:pPr>
    </w:p>
    <w:p w:rsidR="00810630" w:rsidRPr="003A7F65" w:rsidRDefault="00810630" w:rsidP="0052787B">
      <w:r w:rsidRPr="003A7F65">
        <w:rPr>
          <w:lang w:val="sr-Cyrl-CS"/>
        </w:rPr>
        <w:t xml:space="preserve">  </w:t>
      </w:r>
      <w:r w:rsidRPr="003A7F65">
        <w:t xml:space="preserve">        </w:t>
      </w:r>
      <w:r w:rsidRPr="003A7F65">
        <w:rPr>
          <w:lang w:val="sr-Cyrl-CS"/>
        </w:rPr>
        <w:t xml:space="preserve"> НАРУЧИЛАЦ</w:t>
      </w:r>
      <w:r w:rsidRPr="003A7F65">
        <w:t xml:space="preserve">                                                                  </w:t>
      </w:r>
      <w:r w:rsidRPr="003A7F65">
        <w:rPr>
          <w:b/>
          <w:bCs/>
          <w:lang w:val="sr-Cyrl-CS"/>
        </w:rPr>
        <w:t>ПРУЖАЛАЦ УСЛУГЕ</w:t>
      </w:r>
      <w:r w:rsidRPr="003A7F65">
        <w:t xml:space="preserve">  ПРЕДСЕДНИК ОПШТИНЕ          </w:t>
      </w:r>
      <w:r>
        <w:t xml:space="preserve">                               </w:t>
      </w:r>
    </w:p>
    <w:p w:rsidR="00810630" w:rsidRPr="003A7F65" w:rsidRDefault="00810630" w:rsidP="0052787B">
      <w:r w:rsidRPr="003A7F65">
        <w:t xml:space="preserve">   Владимир Величковић                                                             </w:t>
      </w:r>
    </w:p>
    <w:p w:rsidR="00810630" w:rsidRPr="003A7F65" w:rsidRDefault="00810630" w:rsidP="0052787B">
      <w:pPr>
        <w:spacing w:line="360" w:lineRule="auto"/>
        <w:rPr>
          <w:b/>
          <w:bCs/>
          <w:lang w:val="ru-RU"/>
        </w:rPr>
      </w:pPr>
      <w:r w:rsidRPr="003A7F65">
        <w:rPr>
          <w:b/>
          <w:bCs/>
          <w:lang w:val="sr-Cyrl-CS"/>
        </w:rPr>
        <w:t xml:space="preserve">       </w:t>
      </w:r>
    </w:p>
    <w:p w:rsidR="00810630" w:rsidRPr="003A7F65" w:rsidRDefault="00810630" w:rsidP="0052787B">
      <w:pPr>
        <w:spacing w:line="480" w:lineRule="auto"/>
        <w:rPr>
          <w:b/>
          <w:bCs/>
        </w:rPr>
      </w:pPr>
      <w:r w:rsidRPr="003A7F65">
        <w:rPr>
          <w:b/>
          <w:bCs/>
        </w:rPr>
        <w:t xml:space="preserve">     ______________                                                         </w:t>
      </w:r>
      <w:r>
        <w:rPr>
          <w:b/>
          <w:bCs/>
        </w:rPr>
        <w:t xml:space="preserve">              </w:t>
      </w:r>
      <w:r w:rsidRPr="003A7F65">
        <w:rPr>
          <w:b/>
          <w:bCs/>
        </w:rPr>
        <w:t xml:space="preserve"> _________________</w:t>
      </w:r>
    </w:p>
    <w:p w:rsidR="00810630" w:rsidRPr="003A7F65" w:rsidRDefault="00810630" w:rsidP="00E954C1">
      <w:pPr>
        <w:pStyle w:val="Javnanabavka"/>
        <w:spacing w:after="0"/>
        <w:jc w:val="left"/>
        <w:rPr>
          <w:rFonts w:ascii="Times New Roman" w:hAnsi="Times New Roman"/>
          <w:color w:val="000000"/>
          <w:spacing w:val="1"/>
          <w:sz w:val="24"/>
          <w:szCs w:val="24"/>
        </w:rPr>
      </w:pPr>
    </w:p>
    <w:p w:rsidR="00810630" w:rsidRPr="003A7F65" w:rsidRDefault="00810630" w:rsidP="00E954C1">
      <w:pPr>
        <w:pStyle w:val="Javnanabavka"/>
        <w:spacing w:after="0"/>
        <w:jc w:val="left"/>
        <w:rPr>
          <w:rFonts w:ascii="Times New Roman" w:hAnsi="Times New Roman"/>
          <w:color w:val="000000"/>
          <w:spacing w:val="1"/>
          <w:sz w:val="24"/>
          <w:szCs w:val="24"/>
        </w:rPr>
      </w:pPr>
    </w:p>
    <w:p w:rsidR="00810630" w:rsidRPr="000013CB" w:rsidRDefault="00810630" w:rsidP="00E954C1">
      <w:pPr>
        <w:pStyle w:val="Javnanabavka"/>
        <w:spacing w:after="0"/>
        <w:ind w:left="720"/>
        <w:jc w:val="left"/>
        <w:rPr>
          <w:rFonts w:ascii="Arial" w:hAnsi="Arial" w:cs="Arial"/>
          <w:color w:val="000000"/>
          <w:spacing w:val="1"/>
          <w:lang w:val="ru-RU"/>
        </w:rPr>
      </w:pPr>
      <w:r w:rsidRPr="000013CB">
        <w:rPr>
          <w:rFonts w:ascii="Arial" w:hAnsi="Arial" w:cs="Arial"/>
          <w:bCs/>
          <w:color w:val="000000"/>
          <w:lang w:val="ru-RU"/>
        </w:rPr>
        <w:t xml:space="preserve">  </w:t>
      </w:r>
      <w:r w:rsidRPr="000013CB">
        <w:rPr>
          <w:rFonts w:ascii="Arial" w:hAnsi="Arial" w:cs="Arial"/>
          <w:b/>
          <w:bCs/>
          <w:color w:val="000000"/>
          <w:lang w:val="sr-Cyrl-CS"/>
        </w:rPr>
        <w:t xml:space="preserve"> </w:t>
      </w:r>
      <w:r w:rsidRPr="000013CB">
        <w:rPr>
          <w:rFonts w:ascii="Arial" w:hAnsi="Arial" w:cs="Arial"/>
          <w:b/>
          <w:bCs/>
          <w:color w:val="000000"/>
          <w:lang w:val="ru-RU"/>
        </w:rPr>
        <w:t xml:space="preserve">  </w:t>
      </w:r>
    </w:p>
    <w:p w:rsidR="00810630" w:rsidRPr="007322B0" w:rsidRDefault="00810630" w:rsidP="00E954C1">
      <w:pPr>
        <w:spacing w:line="480" w:lineRule="auto"/>
        <w:rPr>
          <w:rFonts w:ascii="Arial" w:hAnsi="Arial" w:cs="Arial"/>
          <w:b/>
          <w:bCs/>
          <w:sz w:val="22"/>
          <w:szCs w:val="22"/>
        </w:rPr>
      </w:pPr>
      <w:r w:rsidRPr="000013CB">
        <w:rPr>
          <w:rFonts w:ascii="Arial" w:hAnsi="Arial" w:cs="Arial"/>
          <w:b/>
          <w:bCs/>
          <w:sz w:val="20"/>
          <w:szCs w:val="20"/>
          <w:lang w:val="sr-Cyrl-CS"/>
        </w:rPr>
        <w:t xml:space="preserve">          </w:t>
      </w:r>
    </w:p>
    <w:p w:rsidR="00810630" w:rsidRPr="007322B0" w:rsidRDefault="00810630">
      <w:pPr>
        <w:rPr>
          <w:rFonts w:ascii="Arial" w:hAnsi="Arial" w:cs="Arial"/>
          <w:sz w:val="22"/>
          <w:szCs w:val="22"/>
        </w:rPr>
      </w:pPr>
    </w:p>
    <w:sectPr w:rsidR="00810630" w:rsidRPr="007322B0" w:rsidSect="002A6F1E">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0D5A42"/>
    <w:multiLevelType w:val="hybridMultilevel"/>
    <w:tmpl w:val="C1AEB80E"/>
    <w:lvl w:ilvl="0" w:tplc="06DC9EC4">
      <w:numFmt w:val="bullet"/>
      <w:lvlText w:val="-"/>
      <w:lvlJc w:val="left"/>
      <w:pPr>
        <w:tabs>
          <w:tab w:val="num" w:pos="720"/>
        </w:tabs>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54C1"/>
    <w:rsid w:val="000013CB"/>
    <w:rsid w:val="00015CDE"/>
    <w:rsid w:val="00083E02"/>
    <w:rsid w:val="00085CA0"/>
    <w:rsid w:val="000D768C"/>
    <w:rsid w:val="000D7EB4"/>
    <w:rsid w:val="00106484"/>
    <w:rsid w:val="00126220"/>
    <w:rsid w:val="00152C73"/>
    <w:rsid w:val="0018677B"/>
    <w:rsid w:val="001A6996"/>
    <w:rsid w:val="001D5B22"/>
    <w:rsid w:val="0027032F"/>
    <w:rsid w:val="002852FB"/>
    <w:rsid w:val="002867E3"/>
    <w:rsid w:val="002A3ABE"/>
    <w:rsid w:val="002A6F1E"/>
    <w:rsid w:val="002F1D7A"/>
    <w:rsid w:val="003705B0"/>
    <w:rsid w:val="003A47AC"/>
    <w:rsid w:val="003A7F65"/>
    <w:rsid w:val="003B224D"/>
    <w:rsid w:val="003B3426"/>
    <w:rsid w:val="00471A9A"/>
    <w:rsid w:val="004939A7"/>
    <w:rsid w:val="00500132"/>
    <w:rsid w:val="00514F83"/>
    <w:rsid w:val="0052787B"/>
    <w:rsid w:val="0058446D"/>
    <w:rsid w:val="005A72A6"/>
    <w:rsid w:val="005D2D2A"/>
    <w:rsid w:val="00614448"/>
    <w:rsid w:val="00664DCF"/>
    <w:rsid w:val="006744D0"/>
    <w:rsid w:val="00723467"/>
    <w:rsid w:val="007322B0"/>
    <w:rsid w:val="00733E87"/>
    <w:rsid w:val="007E5781"/>
    <w:rsid w:val="00810630"/>
    <w:rsid w:val="00815085"/>
    <w:rsid w:val="008A2035"/>
    <w:rsid w:val="0095739A"/>
    <w:rsid w:val="009B3502"/>
    <w:rsid w:val="009E503D"/>
    <w:rsid w:val="00A86885"/>
    <w:rsid w:val="00AA1CD9"/>
    <w:rsid w:val="00AD2BC9"/>
    <w:rsid w:val="00AD3C93"/>
    <w:rsid w:val="00B90797"/>
    <w:rsid w:val="00C8368A"/>
    <w:rsid w:val="00C874C5"/>
    <w:rsid w:val="00D9030C"/>
    <w:rsid w:val="00D93D79"/>
    <w:rsid w:val="00DB13AD"/>
    <w:rsid w:val="00E94863"/>
    <w:rsid w:val="00E954C1"/>
    <w:rsid w:val="00EB0861"/>
    <w:rsid w:val="00EB16D8"/>
    <w:rsid w:val="00EE3987"/>
    <w:rsid w:val="00F80DCB"/>
    <w:rsid w:val="00FC6B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4C1"/>
    <w:pPr>
      <w:suppressAutoHyphens/>
      <w:spacing w:line="100" w:lineRule="atLeast"/>
    </w:pPr>
    <w:rPr>
      <w:rFonts w:ascii="Times New Roman" w:hAnsi="Times New Roman"/>
      <w:color w:val="000000"/>
      <w:kern w:val="2"/>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JavnanabavkaChar">
    <w:name w:val="Javna nabavka Char"/>
    <w:link w:val="Javnanabavka"/>
    <w:uiPriority w:val="99"/>
    <w:locked/>
    <w:rsid w:val="00E954C1"/>
    <w:rPr>
      <w:rFonts w:ascii="Calibri" w:hAnsi="Calibri"/>
    </w:rPr>
  </w:style>
  <w:style w:type="paragraph" w:customStyle="1" w:styleId="Javnanabavka">
    <w:name w:val="Javna nabavka"/>
    <w:basedOn w:val="Normal"/>
    <w:link w:val="JavnanabavkaChar"/>
    <w:uiPriority w:val="99"/>
    <w:rsid w:val="00E954C1"/>
    <w:pPr>
      <w:suppressAutoHyphens w:val="0"/>
      <w:spacing w:after="160" w:line="256" w:lineRule="auto"/>
      <w:jc w:val="both"/>
    </w:pPr>
    <w:rPr>
      <w:rFonts w:ascii="Calibri" w:hAnsi="Calibri"/>
      <w:color w:val="auto"/>
      <w:kern w:val="0"/>
      <w:sz w:val="20"/>
      <w:szCs w:val="20"/>
      <w:lang/>
    </w:rPr>
  </w:style>
  <w:style w:type="paragraph" w:customStyle="1" w:styleId="ListParagraph1">
    <w:name w:val="List Paragraph1"/>
    <w:basedOn w:val="Normal"/>
    <w:uiPriority w:val="99"/>
    <w:rsid w:val="002F1D7A"/>
    <w:pPr>
      <w:ind w:left="720"/>
    </w:pPr>
    <w:rPr>
      <w:rFonts w:eastAsia="Times New Roman"/>
      <w:lang w:val="en-GB"/>
    </w:rPr>
  </w:style>
</w:styles>
</file>

<file path=word/webSettings.xml><?xml version="1.0" encoding="utf-8"?>
<w:webSettings xmlns:r="http://schemas.openxmlformats.org/officeDocument/2006/relationships" xmlns:w="http://schemas.openxmlformats.org/wordprocessingml/2006/main">
  <w:divs>
    <w:div w:id="334961691">
      <w:marLeft w:val="0"/>
      <w:marRight w:val="0"/>
      <w:marTop w:val="0"/>
      <w:marBottom w:val="0"/>
      <w:divBdr>
        <w:top w:val="none" w:sz="0" w:space="0" w:color="auto"/>
        <w:left w:val="none" w:sz="0" w:space="0" w:color="auto"/>
        <w:bottom w:val="none" w:sz="0" w:space="0" w:color="auto"/>
        <w:right w:val="none" w:sz="0" w:space="0" w:color="auto"/>
      </w:divBdr>
    </w:div>
    <w:div w:id="3349616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192</TotalTime>
  <Pages>4</Pages>
  <Words>1186</Words>
  <Characters>6762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64</cp:revision>
  <dcterms:created xsi:type="dcterms:W3CDTF">2020-11-04T09:56:00Z</dcterms:created>
  <dcterms:modified xsi:type="dcterms:W3CDTF">2022-08-31T10:55:00Z</dcterms:modified>
</cp:coreProperties>
</file>